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BB" w:rsidRPr="008A1532" w:rsidRDefault="005048F3" w:rsidP="00A2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</w:t>
      </w:r>
      <w:r w:rsidR="00A230BB" w:rsidRPr="008A1532">
        <w:rPr>
          <w:rFonts w:ascii="Times New Roman" w:hAnsi="Times New Roman" w:cs="Times New Roman"/>
          <w:sz w:val="28"/>
          <w:szCs w:val="28"/>
        </w:rPr>
        <w:t>20</w:t>
      </w:r>
      <w:r w:rsidR="00752B0E">
        <w:rPr>
          <w:rFonts w:ascii="Times New Roman" w:hAnsi="Times New Roman" w:cs="Times New Roman"/>
          <w:sz w:val="28"/>
          <w:szCs w:val="28"/>
        </w:rPr>
        <w:t>2</w:t>
      </w:r>
      <w:r w:rsidR="00A230BB" w:rsidRPr="008A1532">
        <w:rPr>
          <w:rFonts w:ascii="Times New Roman" w:hAnsi="Times New Roman" w:cs="Times New Roman"/>
          <w:sz w:val="28"/>
          <w:szCs w:val="28"/>
        </w:rPr>
        <w:t>1</w:t>
      </w:r>
      <w:r w:rsidR="008A1532" w:rsidRPr="008A1532">
        <w:rPr>
          <w:rFonts w:ascii="Times New Roman" w:hAnsi="Times New Roman" w:cs="Times New Roman"/>
          <w:sz w:val="28"/>
          <w:szCs w:val="28"/>
        </w:rPr>
        <w:t>г.</w:t>
      </w:r>
      <w:r w:rsidR="00A230BB" w:rsidRPr="008A153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113</w:t>
      </w:r>
    </w:p>
    <w:p w:rsidR="00A230BB" w:rsidRPr="008A1532" w:rsidRDefault="00A230BB" w:rsidP="00A230B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30BB" w:rsidRPr="008A1532" w:rsidRDefault="00A230BB" w:rsidP="00A230B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230BB" w:rsidRPr="008A1532" w:rsidRDefault="008A1532" w:rsidP="00A230B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СЛЮДЯНСКИЙ МУНИЦИПАЛЬНЫЙ</w:t>
      </w:r>
      <w:r w:rsidR="00A230BB" w:rsidRPr="008A153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230BB" w:rsidRDefault="008A1532" w:rsidP="008A153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УТУЛИКСКОЕ</w:t>
      </w:r>
      <w:r w:rsidR="00A230BB" w:rsidRPr="008A153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 ПОСЕЛЕНИЕ</w:t>
      </w:r>
    </w:p>
    <w:p w:rsidR="008A1532" w:rsidRPr="008A1532" w:rsidRDefault="008A1532" w:rsidP="008A153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6015" w:rsidRPr="008A1532" w:rsidRDefault="00A230BB" w:rsidP="00A2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30BB" w:rsidRPr="008A1532" w:rsidRDefault="00A230BB" w:rsidP="00A2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5D2" w:rsidRPr="008A1532" w:rsidRDefault="00B4781A" w:rsidP="00953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ОБ УТВЕРЖДЕНИИ ПОРЯДКА ОРГАНИЗАЦИИ СБОРА ОТРАБОТАННЫХ РТУТЬСОДЕРЖАЩИХ ЛАМП</w:t>
      </w:r>
      <w:r w:rsidR="005E3D7A">
        <w:rPr>
          <w:rFonts w:ascii="Times New Roman" w:hAnsi="Times New Roman" w:cs="Times New Roman"/>
          <w:sz w:val="28"/>
          <w:szCs w:val="28"/>
        </w:rPr>
        <w:t xml:space="preserve"> </w:t>
      </w:r>
      <w:r w:rsidR="005E3D7A" w:rsidRPr="008A1532">
        <w:rPr>
          <w:rFonts w:ascii="Times New Roman" w:hAnsi="Times New Roman" w:cs="Times New Roman"/>
          <w:sz w:val="28"/>
          <w:szCs w:val="28"/>
        </w:rPr>
        <w:t>И ИНФОРМИРОВАНИЕ ЮРИДИЧЕСКИХ ЛИЦ, ИНДИВИДУАЛЬНЫХ ПРЕДПРИНИМАТЕЛЕЙ И ФИЗИЧЕСКИХ ЛИЦ О ПОРЯДКЕ ОСУЩЕСТВЛЕНИЯ ТАКОГО СБОРА</w:t>
      </w:r>
      <w:r w:rsidRPr="008A1532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752B0E">
        <w:rPr>
          <w:rFonts w:ascii="Times New Roman" w:hAnsi="Times New Roman" w:cs="Times New Roman"/>
          <w:sz w:val="28"/>
          <w:szCs w:val="28"/>
        </w:rPr>
        <w:t>УТУЛИК</w:t>
      </w:r>
      <w:r w:rsidRPr="008A153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52B0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53D39" w:rsidRPr="008A1532" w:rsidRDefault="00953D39" w:rsidP="00953D39">
      <w:pPr>
        <w:spacing w:after="0"/>
        <w:ind w:right="55"/>
        <w:jc w:val="center"/>
        <w:rPr>
          <w:rFonts w:ascii="Times New Roman" w:hAnsi="Times New Roman" w:cs="Times New Roman"/>
          <w:sz w:val="28"/>
          <w:szCs w:val="28"/>
        </w:rPr>
      </w:pPr>
    </w:p>
    <w:p w:rsidR="00CC15D2" w:rsidRPr="008A1532" w:rsidRDefault="00CC15D2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во исполнение Постановления Правительства Российской Федерации от </w:t>
      </w:r>
      <w:r w:rsidR="00752B0E">
        <w:rPr>
          <w:rFonts w:ascii="Times New Roman" w:hAnsi="Times New Roman" w:cs="Times New Roman"/>
          <w:sz w:val="28"/>
          <w:szCs w:val="28"/>
        </w:rPr>
        <w:t>28</w:t>
      </w:r>
      <w:r w:rsidRPr="008A1532">
        <w:rPr>
          <w:rFonts w:ascii="Times New Roman" w:hAnsi="Times New Roman" w:cs="Times New Roman"/>
          <w:sz w:val="28"/>
          <w:szCs w:val="28"/>
        </w:rPr>
        <w:t>.</w:t>
      </w:r>
      <w:r w:rsidR="00752B0E">
        <w:rPr>
          <w:rFonts w:ascii="Times New Roman" w:hAnsi="Times New Roman" w:cs="Times New Roman"/>
          <w:sz w:val="28"/>
          <w:szCs w:val="28"/>
        </w:rPr>
        <w:t>12</w:t>
      </w:r>
      <w:r w:rsidRPr="008A1532">
        <w:rPr>
          <w:rFonts w:ascii="Times New Roman" w:hAnsi="Times New Roman" w:cs="Times New Roman"/>
          <w:sz w:val="28"/>
          <w:szCs w:val="28"/>
        </w:rPr>
        <w:t>.20</w:t>
      </w:r>
      <w:r w:rsidR="00752B0E">
        <w:rPr>
          <w:rFonts w:ascii="Times New Roman" w:hAnsi="Times New Roman" w:cs="Times New Roman"/>
          <w:sz w:val="28"/>
          <w:szCs w:val="28"/>
        </w:rPr>
        <w:t>2</w:t>
      </w:r>
      <w:r w:rsidRPr="008A1532">
        <w:rPr>
          <w:rFonts w:ascii="Times New Roman" w:hAnsi="Times New Roman" w:cs="Times New Roman"/>
          <w:sz w:val="28"/>
          <w:szCs w:val="28"/>
        </w:rPr>
        <w:t>0 №</w:t>
      </w:r>
      <w:r w:rsidR="004B1D08">
        <w:rPr>
          <w:rFonts w:ascii="Times New Roman" w:hAnsi="Times New Roman" w:cs="Times New Roman"/>
          <w:sz w:val="28"/>
          <w:szCs w:val="28"/>
        </w:rPr>
        <w:t>2314</w:t>
      </w:r>
      <w:r w:rsidRPr="008A1532">
        <w:rPr>
          <w:rFonts w:ascii="Times New Roman" w:hAnsi="Times New Roman" w:cs="Times New Roman"/>
          <w:sz w:val="28"/>
          <w:szCs w:val="28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</w:t>
      </w:r>
      <w:r w:rsidR="00301C22" w:rsidRPr="008A1532">
        <w:rPr>
          <w:rFonts w:ascii="Times New Roman" w:hAnsi="Times New Roman" w:cs="Times New Roman"/>
          <w:sz w:val="28"/>
          <w:szCs w:val="28"/>
        </w:rPr>
        <w:t>здоровью граждан, вреда животным, растениям и окружающей среде</w:t>
      </w:r>
      <w:r w:rsidRPr="008A1532">
        <w:rPr>
          <w:rFonts w:ascii="Times New Roman" w:hAnsi="Times New Roman" w:cs="Times New Roman"/>
          <w:sz w:val="28"/>
          <w:szCs w:val="28"/>
        </w:rPr>
        <w:t>»</w:t>
      </w:r>
      <w:r w:rsidR="00301C22" w:rsidRPr="008A1532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4B1D08">
        <w:rPr>
          <w:rFonts w:ascii="Times New Roman" w:hAnsi="Times New Roman" w:cs="Times New Roman"/>
          <w:sz w:val="28"/>
          <w:szCs w:val="28"/>
        </w:rPr>
        <w:t>Утуликс</w:t>
      </w:r>
      <w:r w:rsidR="00953D39" w:rsidRPr="008A153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53D39" w:rsidRPr="008A15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B1D0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администрация </w:t>
      </w:r>
      <w:proofErr w:type="spellStart"/>
      <w:r w:rsidR="004B1D08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="004B1D0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9767E5" w:rsidRPr="008A1532" w:rsidRDefault="009767E5" w:rsidP="00CC15D2">
      <w:pPr>
        <w:spacing w:after="0"/>
        <w:ind w:right="55"/>
        <w:rPr>
          <w:rFonts w:ascii="Times New Roman" w:hAnsi="Times New Roman" w:cs="Times New Roman"/>
          <w:sz w:val="28"/>
          <w:szCs w:val="28"/>
        </w:rPr>
      </w:pPr>
    </w:p>
    <w:p w:rsidR="009767E5" w:rsidRPr="008A1532" w:rsidRDefault="00A230BB" w:rsidP="009767E5">
      <w:pPr>
        <w:spacing w:after="0"/>
        <w:ind w:right="55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9767E5" w:rsidRPr="008A1532" w:rsidRDefault="009767E5" w:rsidP="009767E5">
      <w:pPr>
        <w:spacing w:after="0"/>
        <w:ind w:right="55"/>
        <w:rPr>
          <w:rFonts w:ascii="Times New Roman" w:hAnsi="Times New Roman" w:cs="Times New Roman"/>
          <w:sz w:val="28"/>
          <w:szCs w:val="28"/>
        </w:rPr>
      </w:pPr>
    </w:p>
    <w:p w:rsidR="009767E5" w:rsidRPr="008A1532" w:rsidRDefault="005E3D7A" w:rsidP="0040613C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7E5" w:rsidRPr="008A1532">
        <w:rPr>
          <w:rFonts w:ascii="Times New Roman" w:hAnsi="Times New Roman" w:cs="Times New Roman"/>
          <w:sz w:val="28"/>
          <w:szCs w:val="28"/>
        </w:rPr>
        <w:t>1.Утвердить Порядок организации сбора отработанных ртутьсодержащих ламп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532">
        <w:rPr>
          <w:rFonts w:ascii="Times New Roman" w:hAnsi="Times New Roman" w:cs="Times New Roman"/>
          <w:sz w:val="28"/>
          <w:szCs w:val="28"/>
        </w:rPr>
        <w:t>и информирование юридических лиц, индивидуальных предпринимателей и физических лиц о порядке осуществления такого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532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Утулик</w:t>
      </w:r>
      <w:r w:rsidRPr="008A15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A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67E5" w:rsidRPr="008A1532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9767E5" w:rsidRPr="008A1532" w:rsidRDefault="009767E5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2.Утвердить Типовую инструкцию по организации накопления отработанных ртутьсодержащих отходов (далее – Типовая инструкция), согласно Приложению №2.</w:t>
      </w:r>
    </w:p>
    <w:p w:rsidR="009767E5" w:rsidRPr="008A1532" w:rsidRDefault="009767E5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 xml:space="preserve">3.Обеспечить информирование юридических лиц, </w:t>
      </w:r>
      <w:r w:rsidR="00D17E63" w:rsidRPr="008A1532">
        <w:rPr>
          <w:rFonts w:ascii="Times New Roman" w:hAnsi="Times New Roman" w:cs="Times New Roman"/>
          <w:sz w:val="28"/>
          <w:szCs w:val="28"/>
        </w:rPr>
        <w:t>индивидуальных предпринимателей и физических лиц о порядке осуществления сбора отработанных ртутьсодержащих ламп.</w:t>
      </w:r>
    </w:p>
    <w:p w:rsidR="00D17E63" w:rsidRPr="008A1532" w:rsidRDefault="00D17E63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4.Рекомендовать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D17E63" w:rsidRPr="008A1532" w:rsidRDefault="00D17E63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 xml:space="preserve">5.Определить место для предварительного сбора и временного размещения отработанных ртутьсодержащих ламп на территории </w:t>
      </w:r>
      <w:proofErr w:type="spellStart"/>
      <w:r w:rsidR="0094791B">
        <w:rPr>
          <w:rFonts w:ascii="Times New Roman" w:hAnsi="Times New Roman" w:cs="Times New Roman"/>
          <w:sz w:val="28"/>
          <w:szCs w:val="28"/>
        </w:rPr>
        <w:lastRenderedPageBreak/>
        <w:t>Утулик</w:t>
      </w:r>
      <w:r w:rsidRPr="008A15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A1532">
        <w:rPr>
          <w:rFonts w:ascii="Times New Roman" w:hAnsi="Times New Roman" w:cs="Times New Roman"/>
          <w:sz w:val="28"/>
          <w:szCs w:val="28"/>
        </w:rPr>
        <w:t xml:space="preserve"> </w:t>
      </w:r>
      <w:r w:rsidR="009479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1E9B" w:rsidRPr="008A1532">
        <w:rPr>
          <w:rFonts w:ascii="Times New Roman" w:hAnsi="Times New Roman" w:cs="Times New Roman"/>
          <w:sz w:val="28"/>
          <w:szCs w:val="28"/>
        </w:rPr>
        <w:t xml:space="preserve"> –</w:t>
      </w:r>
      <w:r w:rsidRPr="008A1532">
        <w:rPr>
          <w:rFonts w:ascii="Times New Roman" w:hAnsi="Times New Roman" w:cs="Times New Roman"/>
          <w:sz w:val="28"/>
          <w:szCs w:val="28"/>
        </w:rPr>
        <w:t xml:space="preserve"> </w:t>
      </w:r>
      <w:r w:rsidR="00081E9B" w:rsidRPr="008A1532">
        <w:rPr>
          <w:rFonts w:ascii="Times New Roman" w:hAnsi="Times New Roman" w:cs="Times New Roman"/>
          <w:sz w:val="28"/>
          <w:szCs w:val="28"/>
        </w:rPr>
        <w:t xml:space="preserve">подсобное помещение на </w:t>
      </w:r>
      <w:r w:rsidR="0094791B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="00081E9B" w:rsidRPr="008A1532">
        <w:rPr>
          <w:rFonts w:ascii="Times New Roman" w:hAnsi="Times New Roman" w:cs="Times New Roman"/>
          <w:sz w:val="28"/>
          <w:szCs w:val="28"/>
        </w:rPr>
        <w:t>территории</w:t>
      </w:r>
      <w:r w:rsidR="0094791B">
        <w:rPr>
          <w:rFonts w:ascii="Times New Roman" w:hAnsi="Times New Roman" w:cs="Times New Roman"/>
          <w:sz w:val="28"/>
          <w:szCs w:val="28"/>
        </w:rPr>
        <w:t xml:space="preserve"> к</w:t>
      </w:r>
      <w:r w:rsidR="00081E9B" w:rsidRPr="008A1532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94791B">
        <w:rPr>
          <w:rFonts w:ascii="Times New Roman" w:hAnsi="Times New Roman" w:cs="Times New Roman"/>
          <w:sz w:val="28"/>
          <w:szCs w:val="28"/>
        </w:rPr>
        <w:t>ю</w:t>
      </w:r>
      <w:r w:rsidR="00081E9B" w:rsidRPr="008A15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4791B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="009479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1E9B" w:rsidRPr="008A1532">
        <w:rPr>
          <w:rFonts w:ascii="Times New Roman" w:hAnsi="Times New Roman" w:cs="Times New Roman"/>
          <w:sz w:val="28"/>
          <w:szCs w:val="28"/>
        </w:rPr>
        <w:t xml:space="preserve">по адресу: Иркутская область, </w:t>
      </w:r>
      <w:proofErr w:type="spellStart"/>
      <w:r w:rsidR="0094791B">
        <w:rPr>
          <w:rFonts w:ascii="Times New Roman" w:hAnsi="Times New Roman" w:cs="Times New Roman"/>
          <w:sz w:val="28"/>
          <w:szCs w:val="28"/>
        </w:rPr>
        <w:t>Слюдян</w:t>
      </w:r>
      <w:r w:rsidR="00081E9B" w:rsidRPr="008A153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81E9B" w:rsidRPr="008A1532">
        <w:rPr>
          <w:rFonts w:ascii="Times New Roman" w:hAnsi="Times New Roman" w:cs="Times New Roman"/>
          <w:sz w:val="28"/>
          <w:szCs w:val="28"/>
        </w:rPr>
        <w:t xml:space="preserve"> район, п. </w:t>
      </w:r>
      <w:r w:rsidR="0094791B">
        <w:rPr>
          <w:rFonts w:ascii="Times New Roman" w:hAnsi="Times New Roman" w:cs="Times New Roman"/>
          <w:sz w:val="28"/>
          <w:szCs w:val="28"/>
        </w:rPr>
        <w:t>Утулик</w:t>
      </w:r>
      <w:r w:rsidR="00081E9B" w:rsidRPr="008A1532">
        <w:rPr>
          <w:rFonts w:ascii="Times New Roman" w:hAnsi="Times New Roman" w:cs="Times New Roman"/>
          <w:sz w:val="28"/>
          <w:szCs w:val="28"/>
        </w:rPr>
        <w:t xml:space="preserve">, ул. </w:t>
      </w:r>
      <w:r w:rsidR="0094791B">
        <w:rPr>
          <w:rFonts w:ascii="Times New Roman" w:hAnsi="Times New Roman" w:cs="Times New Roman"/>
          <w:sz w:val="28"/>
          <w:szCs w:val="28"/>
        </w:rPr>
        <w:t xml:space="preserve">1-я </w:t>
      </w:r>
      <w:r w:rsidR="00081E9B" w:rsidRPr="008A1532">
        <w:rPr>
          <w:rFonts w:ascii="Times New Roman" w:hAnsi="Times New Roman" w:cs="Times New Roman"/>
          <w:sz w:val="28"/>
          <w:szCs w:val="28"/>
        </w:rPr>
        <w:t xml:space="preserve">Байкальская, </w:t>
      </w:r>
      <w:r w:rsidR="0094791B">
        <w:rPr>
          <w:rFonts w:ascii="Times New Roman" w:hAnsi="Times New Roman" w:cs="Times New Roman"/>
          <w:sz w:val="28"/>
          <w:szCs w:val="28"/>
        </w:rPr>
        <w:t>2</w:t>
      </w:r>
      <w:r w:rsidR="00081E9B" w:rsidRPr="008A1532">
        <w:rPr>
          <w:rFonts w:ascii="Times New Roman" w:hAnsi="Times New Roman" w:cs="Times New Roman"/>
          <w:sz w:val="28"/>
          <w:szCs w:val="28"/>
        </w:rPr>
        <w:t>2.</w:t>
      </w:r>
    </w:p>
    <w:p w:rsidR="0040613C" w:rsidRPr="009F450F" w:rsidRDefault="0040613C" w:rsidP="0040613C">
      <w:pPr>
        <w:pStyle w:val="a4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E63" w:rsidRPr="008A1532">
        <w:rPr>
          <w:rFonts w:ascii="Times New Roman" w:hAnsi="Times New Roman" w:cs="Times New Roman"/>
          <w:sz w:val="28"/>
          <w:szCs w:val="28"/>
        </w:rPr>
        <w:t>6.</w:t>
      </w:r>
      <w:r w:rsidRPr="009F450F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Опубликовать настоящее постановление в «Вестнике </w:t>
      </w:r>
      <w:proofErr w:type="spellStart"/>
      <w:r w:rsidRPr="009F450F">
        <w:rPr>
          <w:rFonts w:ascii="Times New Roman" w:hAnsi="Times New Roman" w:cs="Times New Roman"/>
          <w:sz w:val="28"/>
          <w:szCs w:val="28"/>
          <w:lang w:bidi="ru-RU"/>
        </w:rPr>
        <w:t>Утуликского</w:t>
      </w:r>
      <w:proofErr w:type="spellEnd"/>
      <w:r w:rsidRPr="009F450F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образования» и разместить на официальном сайте </w:t>
      </w:r>
      <w:proofErr w:type="spellStart"/>
      <w:r w:rsidRPr="009F450F">
        <w:rPr>
          <w:rFonts w:ascii="Times New Roman" w:hAnsi="Times New Roman" w:cs="Times New Roman"/>
          <w:sz w:val="28"/>
          <w:szCs w:val="28"/>
          <w:lang w:bidi="ru-RU"/>
        </w:rPr>
        <w:t>Утуликского</w:t>
      </w:r>
      <w:proofErr w:type="spellEnd"/>
      <w:r w:rsidRPr="009F450F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в информационно-телекоммуникационной сети «Интернет»: </w:t>
      </w:r>
      <w:r w:rsidRPr="009F450F">
        <w:rPr>
          <w:rFonts w:ascii="Times New Roman" w:hAnsi="Times New Roman" w:cs="Times New Roman"/>
          <w:sz w:val="28"/>
          <w:szCs w:val="28"/>
          <w:lang w:val="en-US" w:eastAsia="en-US" w:bidi="en-US"/>
        </w:rPr>
        <w:t>https</w:t>
      </w:r>
      <w:r w:rsidRPr="009F450F">
        <w:rPr>
          <w:rFonts w:ascii="Times New Roman" w:hAnsi="Times New Roman" w:cs="Times New Roman"/>
          <w:sz w:val="28"/>
          <w:szCs w:val="28"/>
          <w:lang w:bidi="ru-RU"/>
        </w:rPr>
        <w:t>://</w:t>
      </w:r>
      <w:proofErr w:type="spellStart"/>
      <w:r w:rsidRPr="009F450F">
        <w:rPr>
          <w:rFonts w:ascii="Times New Roman" w:hAnsi="Times New Roman" w:cs="Times New Roman"/>
          <w:sz w:val="28"/>
          <w:szCs w:val="28"/>
          <w:lang w:bidi="ru-RU"/>
        </w:rPr>
        <w:t>утулик-адм.рф</w:t>
      </w:r>
      <w:proofErr w:type="spellEnd"/>
      <w:r w:rsidRPr="009F450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17E63" w:rsidRPr="008A1532" w:rsidRDefault="00D17E63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подписания.</w:t>
      </w:r>
    </w:p>
    <w:p w:rsidR="0040613C" w:rsidRDefault="0023489F" w:rsidP="0040613C">
      <w:pPr>
        <w:pStyle w:val="a4"/>
        <w:ind w:right="3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1.25pt;margin-top:92.35pt;width:16.7pt;height:16.7pt;z-index:251656704;mso-wrap-distance-left:0;mso-wrap-distance-right:0;mso-position-horizontal-relative:page" filled="f" stroked="f">
            <v:textbox style="mso-next-textbox:#_x0000_s1029" inset="0,0,0,0">
              <w:txbxContent>
                <w:p w:rsidR="0040613C" w:rsidRPr="0080683C" w:rsidRDefault="0040613C" w:rsidP="0040613C"/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  <w:lang w:bidi="ru-RU"/>
        </w:rPr>
        <w:pict>
          <v:shape id="_x0000_s1030" type="#_x0000_t202" style="position:absolute;left:0;text-align:left;margin-left:101.95pt;margin-top:109.25pt;width:13.75pt;height:16.7pt;z-index:251657728;mso-wrap-distance-left:0;mso-wrap-distance-right:0;mso-position-horizontal-relative:page" filled="f" stroked="f">
            <v:textbox style="mso-next-textbox:#_x0000_s1030" inset="0,0,0,0">
              <w:txbxContent>
                <w:p w:rsidR="0040613C" w:rsidRPr="0080683C" w:rsidRDefault="0040613C" w:rsidP="0040613C"/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  <w:lang w:bidi="ru-RU"/>
        </w:rPr>
        <w:pict>
          <v:shape id="_x0000_s1031" type="#_x0000_t202" style="position:absolute;left:0;text-align:left;margin-left:461.25pt;margin-top:108.4pt;width:66.35pt;height:16.7pt;z-index:-251657728;mso-wrap-distance-left:124.1pt;mso-wrap-distance-top:33.4pt;mso-wrap-distance-bottom:29.55pt;mso-position-horizontal-relative:page" filled="f" stroked="f">
            <v:textbox style="mso-next-textbox:#_x0000_s1031" inset="0,0,0,0">
              <w:txbxContent>
                <w:p w:rsidR="0040613C" w:rsidRPr="0080683C" w:rsidRDefault="0040613C" w:rsidP="0040613C"/>
              </w:txbxContent>
            </v:textbox>
            <w10:wrap type="square" side="left" anchorx="page"/>
          </v:shape>
        </w:pict>
      </w:r>
      <w:r w:rsidR="0040613C">
        <w:rPr>
          <w:rFonts w:ascii="Times New Roman" w:hAnsi="Times New Roman" w:cs="Times New Roman"/>
          <w:sz w:val="28"/>
          <w:szCs w:val="28"/>
          <w:lang w:bidi="ru-RU"/>
        </w:rPr>
        <w:tab/>
        <w:t>8</w:t>
      </w:r>
      <w:r w:rsidR="0040613C" w:rsidRPr="009F450F">
        <w:rPr>
          <w:rFonts w:ascii="Times New Roman" w:hAnsi="Times New Roman" w:cs="Times New Roman"/>
          <w:sz w:val="28"/>
          <w:szCs w:val="28"/>
          <w:lang w:bidi="ru-RU"/>
        </w:rPr>
        <w:t>.Контроль за исполнением настоящего постановления оставляю за собой.</w:t>
      </w:r>
      <w:r w:rsidR="0040613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53D39" w:rsidRPr="008A1532" w:rsidRDefault="00953D39" w:rsidP="0040613C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6842B2" w:rsidRDefault="006842B2" w:rsidP="0040613C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6842B2" w:rsidRDefault="006842B2" w:rsidP="0040613C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6842B2" w:rsidRDefault="006842B2" w:rsidP="0040613C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6842B2" w:rsidRDefault="006842B2" w:rsidP="0040613C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6842B2" w:rsidRPr="008A1532" w:rsidRDefault="006842B2" w:rsidP="0040613C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6842B2" w:rsidRDefault="006842B2" w:rsidP="006842B2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6842B2" w:rsidRPr="008A1532" w:rsidRDefault="006842B2" w:rsidP="006842B2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A15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Утулик</w:t>
      </w:r>
      <w:r w:rsidRPr="008A15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D17E63" w:rsidRDefault="006842B2" w:rsidP="006842B2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Е.Б.Вяткин</w:t>
      </w:r>
      <w:proofErr w:type="spellEnd"/>
    </w:p>
    <w:p w:rsidR="006842B2" w:rsidRPr="008A1532" w:rsidRDefault="006842B2" w:rsidP="006842B2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5048F3" w:rsidRDefault="005048F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p w:rsidR="00D17E63" w:rsidRPr="008A1532" w:rsidRDefault="00D17E6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  <w:r w:rsidRPr="008A1532"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D17E63" w:rsidRPr="008A1532" w:rsidRDefault="00D17E6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  <w:r w:rsidRPr="008A1532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D17E63" w:rsidRPr="008A1532" w:rsidRDefault="00084CFA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Утулик</w:t>
      </w:r>
      <w:r w:rsidR="00D17E63" w:rsidRPr="008A1532">
        <w:rPr>
          <w:rFonts w:ascii="Times New Roman" w:hAnsi="Times New Roman" w:cs="Times New Roman"/>
          <w:szCs w:val="24"/>
        </w:rPr>
        <w:t>ского</w:t>
      </w:r>
      <w:proofErr w:type="spellEnd"/>
      <w:r w:rsidR="00D17E63" w:rsidRPr="008A153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сельского поселения</w:t>
      </w:r>
    </w:p>
    <w:p w:rsidR="00D17E63" w:rsidRPr="008A1532" w:rsidRDefault="00D17E63" w:rsidP="0040613C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  <w:r w:rsidRPr="008A1532">
        <w:rPr>
          <w:rFonts w:ascii="Times New Roman" w:hAnsi="Times New Roman" w:cs="Times New Roman"/>
          <w:szCs w:val="24"/>
        </w:rPr>
        <w:t xml:space="preserve">от </w:t>
      </w:r>
      <w:r w:rsidR="005048F3">
        <w:rPr>
          <w:rFonts w:ascii="Times New Roman" w:hAnsi="Times New Roman" w:cs="Times New Roman"/>
          <w:szCs w:val="24"/>
        </w:rPr>
        <w:t>15.11.</w:t>
      </w:r>
      <w:r w:rsidR="00953D39" w:rsidRPr="008A1532">
        <w:rPr>
          <w:rFonts w:ascii="Times New Roman" w:hAnsi="Times New Roman" w:cs="Times New Roman"/>
          <w:szCs w:val="24"/>
        </w:rPr>
        <w:t>20</w:t>
      </w:r>
      <w:r w:rsidR="00084CFA">
        <w:rPr>
          <w:rFonts w:ascii="Times New Roman" w:hAnsi="Times New Roman" w:cs="Times New Roman"/>
          <w:szCs w:val="24"/>
        </w:rPr>
        <w:t>21</w:t>
      </w:r>
      <w:r w:rsidR="00953D39" w:rsidRPr="008A1532">
        <w:rPr>
          <w:rFonts w:ascii="Times New Roman" w:hAnsi="Times New Roman" w:cs="Times New Roman"/>
          <w:szCs w:val="24"/>
        </w:rPr>
        <w:t xml:space="preserve"> г</w:t>
      </w:r>
      <w:r w:rsidR="00084CFA">
        <w:rPr>
          <w:rFonts w:ascii="Times New Roman" w:hAnsi="Times New Roman" w:cs="Times New Roman"/>
          <w:szCs w:val="24"/>
        </w:rPr>
        <w:t>. №</w:t>
      </w:r>
      <w:r w:rsidR="005048F3">
        <w:rPr>
          <w:rFonts w:ascii="Times New Roman" w:hAnsi="Times New Roman" w:cs="Times New Roman"/>
          <w:szCs w:val="24"/>
        </w:rPr>
        <w:t>113</w:t>
      </w:r>
    </w:p>
    <w:p w:rsidR="00D17E63" w:rsidRPr="008A1532" w:rsidRDefault="00D17E63" w:rsidP="0040613C">
      <w:pPr>
        <w:spacing w:after="0"/>
        <w:ind w:right="339"/>
        <w:jc w:val="center"/>
        <w:rPr>
          <w:rFonts w:ascii="Times New Roman" w:hAnsi="Times New Roman" w:cs="Times New Roman"/>
          <w:szCs w:val="24"/>
        </w:rPr>
      </w:pPr>
    </w:p>
    <w:p w:rsidR="00D17E63" w:rsidRPr="008A1532" w:rsidRDefault="00D17E63" w:rsidP="0040613C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П</w:t>
      </w:r>
      <w:r w:rsidR="00363926" w:rsidRPr="008A1532">
        <w:rPr>
          <w:rFonts w:ascii="Times New Roman" w:hAnsi="Times New Roman" w:cs="Times New Roman"/>
          <w:sz w:val="28"/>
          <w:szCs w:val="28"/>
        </w:rPr>
        <w:t>орядок</w:t>
      </w:r>
      <w:r w:rsidR="005E3D7A">
        <w:rPr>
          <w:rFonts w:ascii="Times New Roman" w:hAnsi="Times New Roman" w:cs="Times New Roman"/>
          <w:sz w:val="28"/>
          <w:szCs w:val="28"/>
        </w:rPr>
        <w:t xml:space="preserve"> о</w:t>
      </w:r>
      <w:r w:rsidRPr="008A1532">
        <w:rPr>
          <w:rFonts w:ascii="Times New Roman" w:hAnsi="Times New Roman" w:cs="Times New Roman"/>
          <w:sz w:val="28"/>
          <w:szCs w:val="28"/>
        </w:rPr>
        <w:t xml:space="preserve">рганизации сбора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 в границах </w:t>
      </w:r>
      <w:proofErr w:type="spellStart"/>
      <w:r w:rsidR="005E3D7A">
        <w:rPr>
          <w:rFonts w:ascii="Times New Roman" w:hAnsi="Times New Roman" w:cs="Times New Roman"/>
          <w:sz w:val="28"/>
          <w:szCs w:val="28"/>
        </w:rPr>
        <w:t>Утулик</w:t>
      </w:r>
      <w:r w:rsidRPr="008A15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A1532">
        <w:rPr>
          <w:rFonts w:ascii="Times New Roman" w:hAnsi="Times New Roman" w:cs="Times New Roman"/>
          <w:sz w:val="28"/>
          <w:szCs w:val="28"/>
        </w:rPr>
        <w:t xml:space="preserve"> </w:t>
      </w:r>
      <w:r w:rsidR="005E3D7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7E63" w:rsidRPr="008A1532" w:rsidRDefault="00D17E63" w:rsidP="0040613C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</w:p>
    <w:p w:rsidR="00D17E63" w:rsidRPr="008A1532" w:rsidRDefault="00D17E63" w:rsidP="0040613C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7E63" w:rsidRPr="008A1532" w:rsidRDefault="00D17E63" w:rsidP="0040613C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</w:p>
    <w:p w:rsidR="00D17E63" w:rsidRPr="008A1532" w:rsidRDefault="00D17E63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1.1.Порядок организации отработанных ртутьсодержащих ламп (далее – Порядок)</w:t>
      </w:r>
      <w:r w:rsidR="00075FAF">
        <w:rPr>
          <w:rFonts w:ascii="Times New Roman" w:hAnsi="Times New Roman" w:cs="Times New Roman"/>
          <w:sz w:val="28"/>
          <w:szCs w:val="28"/>
        </w:rPr>
        <w:t xml:space="preserve"> </w:t>
      </w:r>
      <w:r w:rsidR="00075FAF" w:rsidRPr="008A1532">
        <w:rPr>
          <w:rFonts w:ascii="Times New Roman" w:hAnsi="Times New Roman" w:cs="Times New Roman"/>
          <w:sz w:val="28"/>
          <w:szCs w:val="28"/>
        </w:rPr>
        <w:t>и информирование юридических лиц, индивидуальных предпринимателей и физических лиц о порядке осуществления такого сбора</w:t>
      </w:r>
      <w:r w:rsidRPr="008A1532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075FAF">
        <w:rPr>
          <w:rFonts w:ascii="Times New Roman" w:hAnsi="Times New Roman" w:cs="Times New Roman"/>
          <w:sz w:val="28"/>
          <w:szCs w:val="28"/>
        </w:rPr>
        <w:t>Утулик</w:t>
      </w:r>
      <w:r w:rsidRPr="008A15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A1532">
        <w:rPr>
          <w:rFonts w:ascii="Times New Roman" w:hAnsi="Times New Roman" w:cs="Times New Roman"/>
          <w:sz w:val="28"/>
          <w:szCs w:val="28"/>
        </w:rPr>
        <w:t xml:space="preserve"> </w:t>
      </w:r>
      <w:r w:rsidR="00075F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532">
        <w:rPr>
          <w:rFonts w:ascii="Times New Roman" w:hAnsi="Times New Roman" w:cs="Times New Roman"/>
          <w:sz w:val="28"/>
          <w:szCs w:val="28"/>
        </w:rPr>
        <w:t xml:space="preserve"> разработан в целях предотвращения неблагоприятного воздействия на </w:t>
      </w:r>
      <w:r w:rsidR="003D3B30" w:rsidRPr="008A1532">
        <w:rPr>
          <w:rFonts w:ascii="Times New Roman" w:hAnsi="Times New Roman" w:cs="Times New Roman"/>
          <w:sz w:val="28"/>
          <w:szCs w:val="28"/>
        </w:rPr>
        <w:t>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в границах поселения.</w:t>
      </w:r>
    </w:p>
    <w:p w:rsidR="003D3B30" w:rsidRPr="008A1532" w:rsidRDefault="003D3B30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 xml:space="preserve">1.2.Порядок разработан в соответствии со ст. ст. 7, 10 Федерального закона «Об охране окружающей среды», ст. ст. 8, 13 Федерального закона «Об отходах производства и потребления», постановлением Правительства Российской Федерации от </w:t>
      </w:r>
      <w:r w:rsidR="00075FAF">
        <w:rPr>
          <w:rFonts w:ascii="Times New Roman" w:hAnsi="Times New Roman" w:cs="Times New Roman"/>
          <w:sz w:val="28"/>
          <w:szCs w:val="28"/>
        </w:rPr>
        <w:t>28</w:t>
      </w:r>
      <w:r w:rsidRPr="008A1532">
        <w:rPr>
          <w:rFonts w:ascii="Times New Roman" w:hAnsi="Times New Roman" w:cs="Times New Roman"/>
          <w:sz w:val="28"/>
          <w:szCs w:val="28"/>
        </w:rPr>
        <w:t>.</w:t>
      </w:r>
      <w:r w:rsidR="00075FAF">
        <w:rPr>
          <w:rFonts w:ascii="Times New Roman" w:hAnsi="Times New Roman" w:cs="Times New Roman"/>
          <w:sz w:val="28"/>
          <w:szCs w:val="28"/>
        </w:rPr>
        <w:t>12</w:t>
      </w:r>
      <w:r w:rsidRPr="008A1532">
        <w:rPr>
          <w:rFonts w:ascii="Times New Roman" w:hAnsi="Times New Roman" w:cs="Times New Roman"/>
          <w:sz w:val="28"/>
          <w:szCs w:val="28"/>
        </w:rPr>
        <w:t>.20</w:t>
      </w:r>
      <w:r w:rsidR="00075FAF">
        <w:rPr>
          <w:rFonts w:ascii="Times New Roman" w:hAnsi="Times New Roman" w:cs="Times New Roman"/>
          <w:sz w:val="28"/>
          <w:szCs w:val="28"/>
        </w:rPr>
        <w:t>2</w:t>
      </w:r>
      <w:r w:rsidRPr="008A1532">
        <w:rPr>
          <w:rFonts w:ascii="Times New Roman" w:hAnsi="Times New Roman" w:cs="Times New Roman"/>
          <w:sz w:val="28"/>
          <w:szCs w:val="28"/>
        </w:rPr>
        <w:t>1</w:t>
      </w:r>
      <w:r w:rsidR="00075FAF">
        <w:rPr>
          <w:rFonts w:ascii="Times New Roman" w:hAnsi="Times New Roman" w:cs="Times New Roman"/>
          <w:sz w:val="28"/>
          <w:szCs w:val="28"/>
        </w:rPr>
        <w:t>г.</w:t>
      </w:r>
      <w:r w:rsidRPr="008A1532">
        <w:rPr>
          <w:rFonts w:ascii="Times New Roman" w:hAnsi="Times New Roman" w:cs="Times New Roman"/>
          <w:sz w:val="28"/>
          <w:szCs w:val="28"/>
        </w:rPr>
        <w:t xml:space="preserve"> №</w:t>
      </w:r>
      <w:r w:rsidR="00075FAF">
        <w:rPr>
          <w:rFonts w:ascii="Times New Roman" w:hAnsi="Times New Roman" w:cs="Times New Roman"/>
          <w:sz w:val="28"/>
          <w:szCs w:val="28"/>
        </w:rPr>
        <w:t>2314</w:t>
      </w:r>
      <w:r w:rsidRPr="008A1532">
        <w:rPr>
          <w:rFonts w:ascii="Times New Roman" w:hAnsi="Times New Roman" w:cs="Times New Roman"/>
          <w:sz w:val="28"/>
          <w:szCs w:val="28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3D3B30" w:rsidRPr="008A1532" w:rsidRDefault="003D3B30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1.3.Правила установленные настоящим Порядком, является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3D3B30" w:rsidRPr="008A1532" w:rsidRDefault="003D3B30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1.4.В настоящем Порядке применяются следующие основные понятия:</w:t>
      </w:r>
    </w:p>
    <w:p w:rsidR="003D3B30" w:rsidRPr="008A1532" w:rsidRDefault="007453D8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о</w:t>
      </w:r>
      <w:r w:rsidR="003D3B30" w:rsidRPr="008A1532">
        <w:rPr>
          <w:rFonts w:ascii="Times New Roman" w:hAnsi="Times New Roman" w:cs="Times New Roman"/>
          <w:sz w:val="28"/>
          <w:szCs w:val="28"/>
        </w:rPr>
        <w:t xml:space="preserve">тработанные ртутьсодержащие лампы – ртутьсодержащие отходы, представляющие </w:t>
      </w:r>
      <w:r w:rsidR="00953D39" w:rsidRPr="008A1532">
        <w:rPr>
          <w:rFonts w:ascii="Times New Roman" w:hAnsi="Times New Roman" w:cs="Times New Roman"/>
          <w:sz w:val="28"/>
          <w:szCs w:val="28"/>
        </w:rPr>
        <w:t>собой,</w:t>
      </w:r>
      <w:r w:rsidR="003D3B30" w:rsidRPr="008A1532">
        <w:rPr>
          <w:rFonts w:ascii="Times New Roman" w:hAnsi="Times New Roman" w:cs="Times New Roman"/>
          <w:sz w:val="28"/>
          <w:szCs w:val="28"/>
        </w:rPr>
        <w:t xml:space="preserve"> выведенные из э</w:t>
      </w:r>
      <w:r w:rsidRPr="008A1532">
        <w:rPr>
          <w:rFonts w:ascii="Times New Roman" w:hAnsi="Times New Roman" w:cs="Times New Roman"/>
          <w:sz w:val="28"/>
          <w:szCs w:val="28"/>
        </w:rPr>
        <w:t>к</w:t>
      </w:r>
      <w:r w:rsidR="003D3B30" w:rsidRPr="008A1532">
        <w:rPr>
          <w:rFonts w:ascii="Times New Roman" w:hAnsi="Times New Roman" w:cs="Times New Roman"/>
          <w:sz w:val="28"/>
          <w:szCs w:val="28"/>
        </w:rPr>
        <w:t>сплуатации и подлежащие утилизации осветительные устройства</w:t>
      </w:r>
      <w:r w:rsidRPr="008A1532">
        <w:rPr>
          <w:rFonts w:ascii="Times New Roman" w:hAnsi="Times New Roman" w:cs="Times New Roman"/>
          <w:sz w:val="28"/>
          <w:szCs w:val="28"/>
        </w:rPr>
        <w:t xml:space="preserve"> и электрические лампы с ртутным заполнением и содержанием ртути не менее 0,01 процента;</w:t>
      </w:r>
    </w:p>
    <w:p w:rsidR="007453D8" w:rsidRPr="008A1532" w:rsidRDefault="007453D8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 xml:space="preserve">потребители ртутьсодержащих ламп – юридические лица и индивидуальные предприниматели, не имеющие лицензии на </w:t>
      </w:r>
      <w:r w:rsidRPr="008A153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деятельности по обезвреживанию и размещению отходов </w:t>
      </w:r>
      <w:r w:rsidRPr="008A15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1532">
        <w:rPr>
          <w:rFonts w:ascii="Times New Roman" w:hAnsi="Times New Roman" w:cs="Times New Roman"/>
          <w:sz w:val="28"/>
          <w:szCs w:val="28"/>
        </w:rPr>
        <w:t xml:space="preserve"> – </w:t>
      </w:r>
      <w:r w:rsidRPr="008A15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1532">
        <w:rPr>
          <w:rFonts w:ascii="Times New Roman" w:hAnsi="Times New Roman" w:cs="Times New Roman"/>
          <w:sz w:val="28"/>
          <w:szCs w:val="28"/>
        </w:rPr>
        <w:t xml:space="preserve">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7453D8" w:rsidRPr="008A1532" w:rsidRDefault="007453D8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7453D8" w:rsidRPr="008A1532" w:rsidRDefault="007453D8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 xml:space="preserve">специализированные организации –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на осуществление деятельности по обезвреживанию и размещению отходов </w:t>
      </w:r>
      <w:r w:rsidRPr="008A15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1532">
        <w:rPr>
          <w:rFonts w:ascii="Times New Roman" w:hAnsi="Times New Roman" w:cs="Times New Roman"/>
          <w:sz w:val="28"/>
          <w:szCs w:val="28"/>
        </w:rPr>
        <w:t xml:space="preserve"> – </w:t>
      </w:r>
      <w:r w:rsidRPr="008A15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1532">
        <w:rPr>
          <w:rFonts w:ascii="Times New Roman" w:hAnsi="Times New Roman" w:cs="Times New Roman"/>
          <w:sz w:val="28"/>
          <w:szCs w:val="28"/>
        </w:rPr>
        <w:t xml:space="preserve"> класса опасности;</w:t>
      </w:r>
    </w:p>
    <w:p w:rsidR="007453D8" w:rsidRPr="008A1532" w:rsidRDefault="007453D8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 xml:space="preserve">место первичного сбора и размещения – место для предварительного сбора и временного размещения отработанных ртутьсодержащих ламп перед передачей их специализированным организациям для </w:t>
      </w:r>
      <w:r w:rsidR="00387C4F" w:rsidRPr="008A1532">
        <w:rPr>
          <w:rFonts w:ascii="Times New Roman" w:hAnsi="Times New Roman" w:cs="Times New Roman"/>
          <w:sz w:val="28"/>
          <w:szCs w:val="28"/>
        </w:rPr>
        <w:t>дальнейшего сбора, использования</w:t>
      </w:r>
      <w:r w:rsidRPr="008A1532">
        <w:rPr>
          <w:rFonts w:ascii="Times New Roman" w:hAnsi="Times New Roman" w:cs="Times New Roman"/>
          <w:sz w:val="28"/>
          <w:szCs w:val="28"/>
        </w:rPr>
        <w:t>, обезврежи</w:t>
      </w:r>
      <w:r w:rsidR="00387C4F" w:rsidRPr="008A1532">
        <w:rPr>
          <w:rFonts w:ascii="Times New Roman" w:hAnsi="Times New Roman" w:cs="Times New Roman"/>
          <w:sz w:val="28"/>
          <w:szCs w:val="28"/>
        </w:rPr>
        <w:t>вания, транспортирования и размещения;</w:t>
      </w:r>
    </w:p>
    <w:p w:rsidR="00387C4F" w:rsidRPr="008A1532" w:rsidRDefault="00387C4F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тара –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387C4F" w:rsidRPr="008A1532" w:rsidRDefault="00387C4F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герметичность тары – способность оболочки (корпуса) тары, отдельных элементов и соединений препятствовать газовому или жидкостному обмену между средами, разделенными этой оболочкой.</w:t>
      </w:r>
    </w:p>
    <w:p w:rsidR="00387C4F" w:rsidRPr="008A1532" w:rsidRDefault="00387C4F" w:rsidP="0040613C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387C4F" w:rsidRPr="008A1532" w:rsidRDefault="00387C4F" w:rsidP="0040613C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 ОРГАНИЗАЦИЯ СБОРА ОТРАБОТАННХ РТУТЬСОДЕРЖАЩИХ ЛАМП</w:t>
      </w:r>
    </w:p>
    <w:p w:rsidR="00387C4F" w:rsidRPr="008A1532" w:rsidRDefault="00387C4F" w:rsidP="0040613C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387C4F" w:rsidRPr="008A1532" w:rsidRDefault="00387C4F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2.1.Сбор отработанных ртутьсодержащих ламп производится в соответствии с требованиями постановления Правите</w:t>
      </w:r>
      <w:r w:rsidR="007259D9">
        <w:rPr>
          <w:rFonts w:ascii="Times New Roman" w:hAnsi="Times New Roman" w:cs="Times New Roman"/>
          <w:sz w:val="28"/>
          <w:szCs w:val="28"/>
        </w:rPr>
        <w:t>льства Российской Федерации от 28.12</w:t>
      </w:r>
      <w:r w:rsidRPr="008A1532">
        <w:rPr>
          <w:rFonts w:ascii="Times New Roman" w:hAnsi="Times New Roman" w:cs="Times New Roman"/>
          <w:sz w:val="28"/>
          <w:szCs w:val="28"/>
        </w:rPr>
        <w:t>.20</w:t>
      </w:r>
      <w:r w:rsidR="007259D9">
        <w:rPr>
          <w:rFonts w:ascii="Times New Roman" w:hAnsi="Times New Roman" w:cs="Times New Roman"/>
          <w:sz w:val="28"/>
          <w:szCs w:val="28"/>
        </w:rPr>
        <w:t>2</w:t>
      </w:r>
      <w:r w:rsidRPr="008A1532">
        <w:rPr>
          <w:rFonts w:ascii="Times New Roman" w:hAnsi="Times New Roman" w:cs="Times New Roman"/>
          <w:sz w:val="28"/>
          <w:szCs w:val="28"/>
        </w:rPr>
        <w:t>1</w:t>
      </w:r>
      <w:r w:rsidR="007259D9">
        <w:rPr>
          <w:rFonts w:ascii="Times New Roman" w:hAnsi="Times New Roman" w:cs="Times New Roman"/>
          <w:sz w:val="28"/>
          <w:szCs w:val="28"/>
        </w:rPr>
        <w:t>г.</w:t>
      </w:r>
      <w:r w:rsidRPr="008A1532">
        <w:rPr>
          <w:rFonts w:ascii="Times New Roman" w:hAnsi="Times New Roman" w:cs="Times New Roman"/>
          <w:sz w:val="28"/>
          <w:szCs w:val="28"/>
        </w:rPr>
        <w:t xml:space="preserve"> №</w:t>
      </w:r>
      <w:r w:rsidR="007259D9">
        <w:rPr>
          <w:rFonts w:ascii="Times New Roman" w:hAnsi="Times New Roman" w:cs="Times New Roman"/>
          <w:sz w:val="28"/>
          <w:szCs w:val="28"/>
        </w:rPr>
        <w:t>2314</w:t>
      </w:r>
      <w:r w:rsidRPr="008A1532">
        <w:rPr>
          <w:rFonts w:ascii="Times New Roman" w:hAnsi="Times New Roman" w:cs="Times New Roman"/>
          <w:sz w:val="28"/>
          <w:szCs w:val="28"/>
        </w:rPr>
        <w:t xml:space="preserve"> «Об утверждении Правил обращения с отходами производства и потребления в части осветительных устройств электрических ламп, ненадлежащее сбор, накопление, использование, обезвреживание, </w:t>
      </w:r>
      <w:r w:rsidR="002452F2" w:rsidRPr="008A1532">
        <w:rPr>
          <w:rFonts w:ascii="Times New Roman" w:hAnsi="Times New Roman" w:cs="Times New Roman"/>
          <w:sz w:val="28"/>
          <w:szCs w:val="28"/>
        </w:rPr>
        <w:t>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Pr="008A1532">
        <w:rPr>
          <w:rFonts w:ascii="Times New Roman" w:hAnsi="Times New Roman" w:cs="Times New Roman"/>
          <w:sz w:val="28"/>
          <w:szCs w:val="28"/>
        </w:rPr>
        <w:t>»</w:t>
      </w:r>
      <w:r w:rsidR="002452F2" w:rsidRPr="008A1532">
        <w:rPr>
          <w:rFonts w:ascii="Times New Roman" w:hAnsi="Times New Roman" w:cs="Times New Roman"/>
          <w:sz w:val="28"/>
          <w:szCs w:val="28"/>
        </w:rPr>
        <w:t>, ГОСТа 12.3.031-83. Система стандартов безопасности труда. «</w:t>
      </w:r>
      <w:r w:rsidR="00D67859" w:rsidRPr="008A1532">
        <w:rPr>
          <w:rFonts w:ascii="Times New Roman" w:hAnsi="Times New Roman" w:cs="Times New Roman"/>
          <w:sz w:val="28"/>
          <w:szCs w:val="28"/>
        </w:rPr>
        <w:t>Работы с ртутью. Требования</w:t>
      </w:r>
      <w:r w:rsidR="00B4781A" w:rsidRPr="008A1532">
        <w:rPr>
          <w:rFonts w:ascii="Times New Roman" w:hAnsi="Times New Roman" w:cs="Times New Roman"/>
          <w:sz w:val="28"/>
          <w:szCs w:val="28"/>
        </w:rPr>
        <w:t xml:space="preserve"> </w:t>
      </w:r>
      <w:r w:rsidR="00D67859" w:rsidRPr="008A1532">
        <w:rPr>
          <w:rFonts w:ascii="Times New Roman" w:hAnsi="Times New Roman" w:cs="Times New Roman"/>
          <w:sz w:val="28"/>
          <w:szCs w:val="28"/>
        </w:rPr>
        <w:t>безопасности</w:t>
      </w:r>
      <w:r w:rsidR="00B4781A" w:rsidRPr="008A1532">
        <w:rPr>
          <w:rFonts w:ascii="Times New Roman" w:hAnsi="Times New Roman" w:cs="Times New Roman"/>
          <w:sz w:val="28"/>
          <w:szCs w:val="28"/>
        </w:rPr>
        <w:t xml:space="preserve">», </w:t>
      </w:r>
      <w:r w:rsidR="00D67859" w:rsidRPr="008A1532">
        <w:rPr>
          <w:rFonts w:ascii="Times New Roman" w:hAnsi="Times New Roman" w:cs="Times New Roman"/>
          <w:sz w:val="28"/>
          <w:szCs w:val="28"/>
        </w:rPr>
        <w:t>введенного постановлением Госстандарта СССР от 10.10.1983 № 4833.</w:t>
      </w:r>
    </w:p>
    <w:p w:rsidR="00F0644A" w:rsidRPr="008A1532" w:rsidRDefault="00D67859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2.2.Потребители ртутьсодержащих ламп (кроме физических лиц) осуществляют накопления отработанных ртутьсодержащих ламп.</w:t>
      </w:r>
    </w:p>
    <w:p w:rsidR="00D67859" w:rsidRPr="008A1532" w:rsidRDefault="00D67859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2.3.Накопление отработанных ртутьсодержащих ламп производится отдельно от других видов отходов.</w:t>
      </w:r>
    </w:p>
    <w:p w:rsidR="00D67859" w:rsidRPr="008A1532" w:rsidRDefault="00D67859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2.4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D67859" w:rsidRPr="008A1532" w:rsidRDefault="00D67859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lastRenderedPageBreak/>
        <w:t>2.5.Помещение для хранения отработанных ртутьсодержащих ламп закрепляется за лицом, ответственным за обращение с отработанными ртутьсодержащими лампами при обеспечении полной сохранности ламп.</w:t>
      </w:r>
    </w:p>
    <w:p w:rsidR="00D67859" w:rsidRPr="008A1532" w:rsidRDefault="00D67859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2.6.Допускается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</w:t>
      </w:r>
      <w:r w:rsidR="00220E0D" w:rsidRPr="008A1532">
        <w:rPr>
          <w:rFonts w:ascii="Times New Roman" w:hAnsi="Times New Roman" w:cs="Times New Roman"/>
          <w:sz w:val="28"/>
          <w:szCs w:val="28"/>
        </w:rPr>
        <w:t>ах и транспортировании.</w:t>
      </w:r>
    </w:p>
    <w:p w:rsidR="00D67859" w:rsidRPr="008A1532" w:rsidRDefault="00D67859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2.7.Не допускается совместное хранение поврежденных и неповрежденных ртутьсодержащих ламп.</w:t>
      </w:r>
    </w:p>
    <w:p w:rsidR="00220E0D" w:rsidRPr="008A1532" w:rsidRDefault="00220E0D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2.8.Потребители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220E0D" w:rsidRPr="008A1532" w:rsidRDefault="00220E0D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2.9.Не допускается самостоятельное обезвреживание, использование, обезвреживание,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220E0D" w:rsidRPr="008A1532" w:rsidRDefault="00220E0D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2.10.Юридические лица, индивидуальные предприниматели, осуществляющие управление многоквартирными домами, должны:</w:t>
      </w:r>
    </w:p>
    <w:p w:rsidR="00220E0D" w:rsidRPr="008A1532" w:rsidRDefault="00220E0D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1)в целях правильного выбора планировочного решения по размещению отработанных ртутьсодержащих ламп собрать сведения о количестве образующихся отработанных ртутьсодержащих ламп от населения;</w:t>
      </w:r>
    </w:p>
    <w:p w:rsidR="00080317" w:rsidRPr="008A1532" w:rsidRDefault="00080317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2)определить помещение для накопления отработанных ртутьсодержащих ламп;</w:t>
      </w:r>
    </w:p>
    <w:p w:rsidR="00080317" w:rsidRPr="008A1532" w:rsidRDefault="00080317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3) разработать инструкцию в соответствии с п. 3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03.09.2010 № 681;</w:t>
      </w:r>
    </w:p>
    <w:p w:rsidR="00080317" w:rsidRPr="008A1532" w:rsidRDefault="00080317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4) определить ответственных лиц за обращения с отработанными ртутьсодержащими лампами;</w:t>
      </w:r>
    </w:p>
    <w:p w:rsidR="00080317" w:rsidRPr="008A1532" w:rsidRDefault="00080317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5) для удобства физических лиц на помещении для накопления отработанных ртутьсодержащих ламп разместить вывеску о режиме приема отработанных ртутьсодержащих ламп;</w:t>
      </w:r>
    </w:p>
    <w:p w:rsidR="00080317" w:rsidRPr="008A1532" w:rsidRDefault="00080317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6) проинформировать население о порядке сбора отработанных ртутьсодержащих ламп.</w:t>
      </w:r>
    </w:p>
    <w:p w:rsidR="00080317" w:rsidRPr="008A1532" w:rsidRDefault="00080317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2.11.Обезвреживание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080317" w:rsidRPr="008A1532" w:rsidRDefault="00080317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</w:t>
      </w:r>
      <w:r w:rsidRPr="008A1532">
        <w:rPr>
          <w:rFonts w:ascii="Times New Roman" w:hAnsi="Times New Roman" w:cs="Times New Roman"/>
          <w:sz w:val="28"/>
          <w:szCs w:val="28"/>
        </w:rPr>
        <w:lastRenderedPageBreak/>
        <w:t>лиц) самостоятельно с помощью демеркуризационного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080317" w:rsidRPr="008A1532" w:rsidRDefault="00080317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2.12.При накоплении и сборе отработанных ртутьсодержащих ламп запрещается:</w:t>
      </w:r>
    </w:p>
    <w:p w:rsidR="00080317" w:rsidRPr="008A1532" w:rsidRDefault="00080317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1) 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</w:p>
    <w:p w:rsidR="00080317" w:rsidRPr="008A1532" w:rsidRDefault="00080317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2) хранить лампы вблизи нагревательных или отопительных приборов;</w:t>
      </w:r>
    </w:p>
    <w:p w:rsidR="00080317" w:rsidRPr="008A1532" w:rsidRDefault="00080317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3) самостоятельно вскрывать корпуса неисправных ртутных ламп с целью извлечения ртути;</w:t>
      </w:r>
    </w:p>
    <w:p w:rsidR="00080317" w:rsidRPr="008A1532" w:rsidRDefault="00080317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4) привлекать для работ с отработанными ртутьсодержащими лампами лиц, не прошедших предварительный медицинский осмотр и предварительный инструктаж, и лиц, не достигших 18-летнего возраста.</w:t>
      </w:r>
    </w:p>
    <w:p w:rsidR="00080317" w:rsidRPr="008A1532" w:rsidRDefault="00080317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2.13.Транспортирование отработанных ртутьсодержащих ламп на объекты размещения твердых бытовых отходов запрещается.</w:t>
      </w:r>
    </w:p>
    <w:p w:rsidR="00080317" w:rsidRPr="008A1532" w:rsidRDefault="00080317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2.14.Обязательными документами при обращении с ртутьсодержащими лампами являются:</w:t>
      </w:r>
    </w:p>
    <w:p w:rsidR="00080317" w:rsidRPr="008A1532" w:rsidRDefault="00080317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 xml:space="preserve">1) инструкции по организации сбора, </w:t>
      </w:r>
      <w:r w:rsidR="00B11D58" w:rsidRPr="008A1532">
        <w:rPr>
          <w:rFonts w:ascii="Times New Roman" w:hAnsi="Times New Roman" w:cs="Times New Roman"/>
          <w:sz w:val="28"/>
          <w:szCs w:val="28"/>
        </w:rPr>
        <w:t>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B11D58" w:rsidRPr="008A1532" w:rsidRDefault="00B11D58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2) приказ руководителя о назначении лица, ответственного по обращению с отработанными ртутьсодержащими лампами;</w:t>
      </w:r>
    </w:p>
    <w:p w:rsidR="00B11D58" w:rsidRPr="008A1532" w:rsidRDefault="00B11D58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3) журнал учета образования и движения отработанных ртутьсодержащих ламп;</w:t>
      </w:r>
    </w:p>
    <w:p w:rsidR="00B11D58" w:rsidRPr="008A1532" w:rsidRDefault="00B11D58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4) договор со специализированной организацией на транспортирование и обезвреживание отработанных ртутьсодержащих ламп.</w:t>
      </w:r>
    </w:p>
    <w:p w:rsidR="00B11D58" w:rsidRPr="008A1532" w:rsidRDefault="00B11D58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 xml:space="preserve">2.15.На всех объектах хозяйственной и иной деятельности, осуществляемой юридическими лицами и индивидуальными предпринимателями на территории </w:t>
      </w:r>
      <w:proofErr w:type="spellStart"/>
      <w:r w:rsidR="00EE4760">
        <w:rPr>
          <w:rFonts w:ascii="Times New Roman" w:hAnsi="Times New Roman" w:cs="Times New Roman"/>
          <w:sz w:val="28"/>
          <w:szCs w:val="28"/>
        </w:rPr>
        <w:t>Утулик</w:t>
      </w:r>
      <w:r w:rsidRPr="008A15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A1532">
        <w:rPr>
          <w:rFonts w:ascii="Times New Roman" w:hAnsi="Times New Roman" w:cs="Times New Roman"/>
          <w:sz w:val="28"/>
          <w:szCs w:val="28"/>
        </w:rPr>
        <w:t xml:space="preserve"> </w:t>
      </w:r>
      <w:r w:rsidR="00EE47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532">
        <w:rPr>
          <w:rFonts w:ascii="Times New Roman" w:hAnsi="Times New Roman" w:cs="Times New Roman"/>
          <w:sz w:val="28"/>
          <w:szCs w:val="28"/>
        </w:rPr>
        <w:t>, проводится учет образования и движения отработанных ртутьсодержащих ламп.</w:t>
      </w:r>
    </w:p>
    <w:p w:rsidR="00B11D58" w:rsidRPr="008A1532" w:rsidRDefault="00B11D58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2.16.Отработанные ртутьсодержащие лампы подлежат сдаче специализированной организации на обезвреживание на договорной основе.</w:t>
      </w:r>
    </w:p>
    <w:p w:rsidR="00B11D58" w:rsidRPr="008A1532" w:rsidRDefault="00B11D58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2.17.Специализированная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B11D58" w:rsidRPr="008A1532" w:rsidRDefault="00B11D58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 xml:space="preserve">2.18.Акт (справка) является документом, подтверждающим сдачу-приемку отработанных ртутьсодержащих ламп, выписывается в двух </w:t>
      </w:r>
      <w:r w:rsidRPr="008A1532">
        <w:rPr>
          <w:rFonts w:ascii="Times New Roman" w:hAnsi="Times New Roman" w:cs="Times New Roman"/>
          <w:sz w:val="28"/>
          <w:szCs w:val="28"/>
        </w:rPr>
        <w:lastRenderedPageBreak/>
        <w:t>экземплярах, первый из которых находится у юридического лица, индивидуального предпринимателя, сдавшего отработанные ртутьсодержащие лампы, второй – у специализированной организации, принявшей отработанные ртутьсодержащие лампы.</w:t>
      </w:r>
    </w:p>
    <w:p w:rsidR="00B11D58" w:rsidRPr="008A1532" w:rsidRDefault="00B11D58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2.19.Юридические лица, индивидуальные предприниматели, сдавшие отработанные ртутьсодержащие лампы на обезвреживание специализированной организации, должны обеспечить хранение актов (справок) о сдаче-приемке отработанных ртутьсодержащих ламп в течение не менее 5 лет с момента составления.</w:t>
      </w:r>
    </w:p>
    <w:p w:rsidR="00D67859" w:rsidRPr="008A1532" w:rsidRDefault="00B11D58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 xml:space="preserve">2.20.Информация об организациях, осуществляющих обращения с отработанными ртутьсодержащими лампами, размещается на официальном сайте администрации </w:t>
      </w:r>
      <w:proofErr w:type="spellStart"/>
      <w:r w:rsidR="00EE4760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="00EE47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338C" w:rsidRPr="008A1532">
        <w:rPr>
          <w:rFonts w:ascii="Times New Roman" w:hAnsi="Times New Roman" w:cs="Times New Roman"/>
          <w:sz w:val="28"/>
          <w:szCs w:val="28"/>
        </w:rPr>
        <w:t>.</w:t>
      </w:r>
    </w:p>
    <w:p w:rsidR="00FE338C" w:rsidRPr="008A1532" w:rsidRDefault="00FE338C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 xml:space="preserve">2.21.Юридические лица и индивидуальные предприниматели по запросу администрации </w:t>
      </w:r>
      <w:proofErr w:type="spellStart"/>
      <w:r w:rsidR="00EE4760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="00EE47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1532">
        <w:rPr>
          <w:rFonts w:ascii="Times New Roman" w:hAnsi="Times New Roman" w:cs="Times New Roman"/>
          <w:sz w:val="28"/>
          <w:szCs w:val="28"/>
        </w:rPr>
        <w:t xml:space="preserve"> предоставляют информацию об отработанных ртутьсодержащих лампах.</w:t>
      </w:r>
    </w:p>
    <w:p w:rsidR="00FE338C" w:rsidRPr="008A1532" w:rsidRDefault="00FE338C" w:rsidP="0040613C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FE338C" w:rsidRPr="008A1532" w:rsidRDefault="00FE338C" w:rsidP="0040613C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3.ИНФОРМИРОВАНИЕ НАСЕЛЕНИЯ</w:t>
      </w:r>
    </w:p>
    <w:p w:rsidR="00FE338C" w:rsidRPr="008A1532" w:rsidRDefault="00FE338C" w:rsidP="0040613C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FE338C" w:rsidRPr="008A1532" w:rsidRDefault="00FE338C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3.1.Информирование о порядке сбора отработанных ртутьсодержащих ламп</w:t>
      </w:r>
      <w:r w:rsidR="00C34A82" w:rsidRPr="008A1532">
        <w:rPr>
          <w:rFonts w:ascii="Times New Roman" w:hAnsi="Times New Roman" w:cs="Times New Roman"/>
          <w:sz w:val="28"/>
          <w:szCs w:val="28"/>
        </w:rPr>
        <w:t>,</w:t>
      </w:r>
      <w:r w:rsidRPr="008A1532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proofErr w:type="spellStart"/>
      <w:r w:rsidR="00EE4760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="00EE47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1532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Администрация), в границах </w:t>
      </w:r>
      <w:proofErr w:type="spellStart"/>
      <w:r w:rsidR="00EE4760">
        <w:rPr>
          <w:rFonts w:ascii="Times New Roman" w:hAnsi="Times New Roman" w:cs="Times New Roman"/>
          <w:sz w:val="28"/>
          <w:szCs w:val="28"/>
        </w:rPr>
        <w:t>Утулик</w:t>
      </w:r>
      <w:r w:rsidRPr="008A15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A15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E4760">
        <w:rPr>
          <w:rFonts w:ascii="Times New Roman" w:hAnsi="Times New Roman" w:cs="Times New Roman"/>
          <w:sz w:val="28"/>
          <w:szCs w:val="28"/>
        </w:rPr>
        <w:t>Слюдя</w:t>
      </w:r>
      <w:r w:rsidRPr="008A153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8A1532">
        <w:rPr>
          <w:rFonts w:ascii="Times New Roman" w:hAnsi="Times New Roman" w:cs="Times New Roman"/>
          <w:sz w:val="28"/>
          <w:szCs w:val="28"/>
        </w:rPr>
        <w:t xml:space="preserve"> района Иркутской области,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FE338C" w:rsidRPr="008A1532" w:rsidRDefault="00FE338C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3.2.Информация о порядке сбора отработанных ртутьсодержащих ламп размещается на официальном сайте Администрации,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FE338C" w:rsidRPr="008A1532" w:rsidRDefault="00FE338C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3.3.Юридические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п. 3.4 настоящего Порядка, на информационных стендах (стойках) в помещении управляющей организации.</w:t>
      </w:r>
    </w:p>
    <w:p w:rsidR="00FE338C" w:rsidRPr="008A1532" w:rsidRDefault="00644A9B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3.4.Размещению подлежит следующая информация:</w:t>
      </w:r>
    </w:p>
    <w:p w:rsidR="00644A9B" w:rsidRPr="008A1532" w:rsidRDefault="00644A9B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lastRenderedPageBreak/>
        <w:t>- порядок организации сбора отработанных ртутьсодержащих ламп;</w:t>
      </w:r>
    </w:p>
    <w:p w:rsidR="00644A9B" w:rsidRPr="008A1532" w:rsidRDefault="00644A9B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 с указанием места нахождения и контактных телефонов;</w:t>
      </w:r>
    </w:p>
    <w:p w:rsidR="00644A9B" w:rsidRPr="008A1532" w:rsidRDefault="00644A9B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:rsidR="00644A9B" w:rsidRPr="008A1532" w:rsidRDefault="00644A9B" w:rsidP="0040613C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- стоимость услуг по приему и утилизации отработанных ртутьсодержащих ламп.</w:t>
      </w:r>
    </w:p>
    <w:p w:rsidR="00644A9B" w:rsidRPr="008A1532" w:rsidRDefault="00644A9B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3.5.Обращения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644A9B" w:rsidRPr="008A1532" w:rsidRDefault="00644A9B" w:rsidP="0040613C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644A9B" w:rsidRPr="008A1532" w:rsidRDefault="00644A9B" w:rsidP="0040613C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4.ОТВЕТСТВЕННОСТЬ ЗА НАРУШЕНИЕ ПРАВИЛ ОБРАЩЕНИЯ С ОТРАБОТАННЫМИ РТУТЬСОДЕРЖАЩИМИ ЛАМПАМИ</w:t>
      </w:r>
    </w:p>
    <w:p w:rsidR="00644A9B" w:rsidRPr="008A1532" w:rsidRDefault="00644A9B" w:rsidP="0040613C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644A9B" w:rsidRPr="008A1532" w:rsidRDefault="00644A9B" w:rsidP="0040613C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4.1.За нарушение правил обращения с отработанными ртутьсодержащими лампами потребители несут ответственность в соответствии со статьями 75, 77, 78, 79 Федерального закона от 10.01.2002 года №7-ФЗ «Об охране окружающей среды».</w:t>
      </w:r>
    </w:p>
    <w:p w:rsidR="00644A9B" w:rsidRPr="008A1532" w:rsidRDefault="00644A9B" w:rsidP="0040613C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953D39" w:rsidRPr="008A1532" w:rsidRDefault="00953D39" w:rsidP="0040613C">
      <w:pPr>
        <w:spacing w:after="0"/>
        <w:ind w:right="339"/>
        <w:jc w:val="right"/>
        <w:rPr>
          <w:rFonts w:ascii="Times New Roman" w:hAnsi="Times New Roman" w:cs="Times New Roman"/>
          <w:sz w:val="28"/>
          <w:szCs w:val="28"/>
        </w:rPr>
      </w:pPr>
    </w:p>
    <w:p w:rsidR="00953D39" w:rsidRDefault="00953D39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5048F3" w:rsidRPr="008A1532" w:rsidRDefault="005048F3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953D39" w:rsidRPr="008A1532" w:rsidRDefault="00953D39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953D39" w:rsidRPr="008A1532" w:rsidRDefault="00953D39" w:rsidP="00644A9B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644A9B" w:rsidRPr="008A1532" w:rsidRDefault="00644A9B" w:rsidP="00B22CC2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  <w:r w:rsidRPr="008A1532">
        <w:rPr>
          <w:rFonts w:ascii="Times New Roman" w:hAnsi="Times New Roman" w:cs="Times New Roman"/>
          <w:szCs w:val="24"/>
        </w:rPr>
        <w:lastRenderedPageBreak/>
        <w:t>Приложение №2</w:t>
      </w:r>
    </w:p>
    <w:p w:rsidR="00644A9B" w:rsidRPr="008A1532" w:rsidRDefault="00644A9B" w:rsidP="00B22CC2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  <w:r w:rsidRPr="008A1532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644A9B" w:rsidRPr="008A1532" w:rsidRDefault="00960DDC" w:rsidP="00B22CC2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Утулик</w:t>
      </w:r>
      <w:r w:rsidR="00644A9B" w:rsidRPr="008A1532">
        <w:rPr>
          <w:rFonts w:ascii="Times New Roman" w:hAnsi="Times New Roman" w:cs="Times New Roman"/>
          <w:szCs w:val="24"/>
        </w:rPr>
        <w:t>ского</w:t>
      </w:r>
      <w:proofErr w:type="spellEnd"/>
      <w:r w:rsidR="00644A9B" w:rsidRPr="008A153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сельского поселения</w:t>
      </w:r>
    </w:p>
    <w:p w:rsidR="00644A9B" w:rsidRPr="008A1532" w:rsidRDefault="00953D39" w:rsidP="00B22CC2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  <w:r w:rsidRPr="008A1532">
        <w:rPr>
          <w:rFonts w:ascii="Times New Roman" w:hAnsi="Times New Roman" w:cs="Times New Roman"/>
          <w:szCs w:val="24"/>
        </w:rPr>
        <w:t xml:space="preserve">от </w:t>
      </w:r>
      <w:r w:rsidR="005048F3">
        <w:rPr>
          <w:rFonts w:ascii="Times New Roman" w:hAnsi="Times New Roman" w:cs="Times New Roman"/>
          <w:szCs w:val="24"/>
        </w:rPr>
        <w:t>15.11.</w:t>
      </w:r>
      <w:r w:rsidRPr="008A1532">
        <w:rPr>
          <w:rFonts w:ascii="Times New Roman" w:hAnsi="Times New Roman" w:cs="Times New Roman"/>
          <w:szCs w:val="24"/>
        </w:rPr>
        <w:t>20</w:t>
      </w:r>
      <w:r w:rsidR="00960DDC">
        <w:rPr>
          <w:rFonts w:ascii="Times New Roman" w:hAnsi="Times New Roman" w:cs="Times New Roman"/>
          <w:szCs w:val="24"/>
        </w:rPr>
        <w:t>21</w:t>
      </w:r>
      <w:r w:rsidRPr="008A1532">
        <w:rPr>
          <w:rFonts w:ascii="Times New Roman" w:hAnsi="Times New Roman" w:cs="Times New Roman"/>
          <w:szCs w:val="24"/>
        </w:rPr>
        <w:t xml:space="preserve"> года №</w:t>
      </w:r>
      <w:r w:rsidR="005048F3">
        <w:rPr>
          <w:rFonts w:ascii="Times New Roman" w:hAnsi="Times New Roman" w:cs="Times New Roman"/>
          <w:szCs w:val="24"/>
        </w:rPr>
        <w:t>113</w:t>
      </w:r>
    </w:p>
    <w:p w:rsidR="00644A9B" w:rsidRPr="008A1532" w:rsidRDefault="00644A9B" w:rsidP="00B22CC2">
      <w:pPr>
        <w:spacing w:after="0"/>
        <w:ind w:right="339"/>
        <w:jc w:val="center"/>
        <w:rPr>
          <w:rFonts w:ascii="Times New Roman" w:hAnsi="Times New Roman" w:cs="Times New Roman"/>
          <w:szCs w:val="24"/>
        </w:rPr>
      </w:pPr>
    </w:p>
    <w:p w:rsidR="00644A9B" w:rsidRPr="008A1532" w:rsidRDefault="00644A9B" w:rsidP="00B22CC2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Типовая инструкция</w:t>
      </w:r>
      <w:r w:rsidR="00960DDC">
        <w:rPr>
          <w:rFonts w:ascii="Times New Roman" w:hAnsi="Times New Roman" w:cs="Times New Roman"/>
          <w:sz w:val="28"/>
          <w:szCs w:val="28"/>
        </w:rPr>
        <w:t xml:space="preserve"> </w:t>
      </w:r>
      <w:r w:rsidRPr="008A1532">
        <w:rPr>
          <w:rFonts w:ascii="Times New Roman" w:hAnsi="Times New Roman" w:cs="Times New Roman"/>
          <w:sz w:val="28"/>
          <w:szCs w:val="28"/>
        </w:rPr>
        <w:t>по организации накопления отработанных ртутьсодержащих отходов</w:t>
      </w:r>
    </w:p>
    <w:p w:rsidR="00644A9B" w:rsidRPr="008A1532" w:rsidRDefault="00644A9B" w:rsidP="00B22CC2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</w:p>
    <w:p w:rsidR="00644A9B" w:rsidRPr="008A1532" w:rsidRDefault="00644A9B" w:rsidP="00B22CC2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4A9B" w:rsidRPr="008A1532" w:rsidRDefault="00644A9B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1.1.Понятия, используемые настоящей Типовой инструкцией:</w:t>
      </w:r>
    </w:p>
    <w:p w:rsidR="00644A9B" w:rsidRPr="008A1532" w:rsidRDefault="00960DDC" w:rsidP="00B22CC2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A9B" w:rsidRPr="008A1532">
        <w:rPr>
          <w:rFonts w:ascii="Times New Roman" w:hAnsi="Times New Roman" w:cs="Times New Roman"/>
          <w:sz w:val="28"/>
          <w:szCs w:val="28"/>
        </w:rPr>
        <w:t xml:space="preserve">отработанные ртутьсодержащие лампы (далее – ОРТЛ) – отходы </w:t>
      </w:r>
      <w:r w:rsidR="00644A9B" w:rsidRPr="008A15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4A9B" w:rsidRPr="008A1532">
        <w:rPr>
          <w:rFonts w:ascii="Times New Roman" w:hAnsi="Times New Roman" w:cs="Times New Roman"/>
          <w:sz w:val="28"/>
          <w:szCs w:val="28"/>
        </w:rPr>
        <w:t xml:space="preserve"> класса опасности (чрезвычайно опасные)</w:t>
      </w:r>
      <w:r w:rsidR="00E92E91" w:rsidRPr="008A1532">
        <w:rPr>
          <w:rFonts w:ascii="Times New Roman" w:hAnsi="Times New Roman" w:cs="Times New Roman"/>
          <w:sz w:val="28"/>
          <w:szCs w:val="28"/>
        </w:rPr>
        <w:t>, подлежащие сбору и отправке на демеркуризацию;</w:t>
      </w:r>
    </w:p>
    <w:p w:rsidR="00E92E91" w:rsidRPr="008A1532" w:rsidRDefault="00960DDC" w:rsidP="00B22CC2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2E91" w:rsidRPr="008A1532">
        <w:rPr>
          <w:rFonts w:ascii="Times New Roman" w:hAnsi="Times New Roman" w:cs="Times New Roman"/>
          <w:sz w:val="28"/>
          <w:szCs w:val="28"/>
        </w:rPr>
        <w:t xml:space="preserve">ртутьсодержащие лампы (далее - РТЛ) – лампы типа ДРЛ, ЛБ, ЛД, </w:t>
      </w:r>
      <w:r w:rsidR="00E92E91" w:rsidRPr="008A153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92E91" w:rsidRPr="008A1532">
        <w:rPr>
          <w:rFonts w:ascii="Times New Roman" w:hAnsi="Times New Roman" w:cs="Times New Roman"/>
          <w:sz w:val="28"/>
          <w:szCs w:val="28"/>
        </w:rPr>
        <w:t xml:space="preserve">18/20 и </w:t>
      </w:r>
      <w:r w:rsidR="00E92E91" w:rsidRPr="008A153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92E91" w:rsidRPr="008A1532">
        <w:rPr>
          <w:rFonts w:ascii="Times New Roman" w:hAnsi="Times New Roman" w:cs="Times New Roman"/>
          <w:sz w:val="28"/>
          <w:szCs w:val="28"/>
        </w:rPr>
        <w:t>18/</w:t>
      </w:r>
      <w:r w:rsidR="00E92E91" w:rsidRPr="008A153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92E91" w:rsidRPr="008A1532">
        <w:rPr>
          <w:rFonts w:ascii="Times New Roman" w:hAnsi="Times New Roman" w:cs="Times New Roman"/>
          <w:sz w:val="28"/>
          <w:szCs w:val="28"/>
        </w:rPr>
        <w:t>54 (не российского производства) и другие тип ламп, содержащие в своем составе ртуть, используемые для освещения помещений.</w:t>
      </w:r>
    </w:p>
    <w:p w:rsidR="00E92E91" w:rsidRPr="008A1532" w:rsidRDefault="00E92E91" w:rsidP="00B22CC2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закаченной в герметичную стеклянную трубку, возникает электрический разряд, сопровождающиеся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E92E91" w:rsidRPr="008A1532" w:rsidRDefault="00960DDC" w:rsidP="00B22CC2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2E91" w:rsidRPr="008A1532">
        <w:rPr>
          <w:rFonts w:ascii="Times New Roman" w:hAnsi="Times New Roman" w:cs="Times New Roman"/>
          <w:sz w:val="28"/>
          <w:szCs w:val="28"/>
        </w:rPr>
        <w:t>ртуть – жидкий металл серебристо-белого цвета, пары которого оказывают токсичное действие на живой организм.</w:t>
      </w:r>
    </w:p>
    <w:p w:rsidR="00E92E91" w:rsidRPr="008A1532" w:rsidRDefault="00E92E91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1.2.Одна разбитая лампа, содержащая ртуть в количестве 0,1 г., делает непригодным для дыхания воздух в помещении объемом 5000 куб.м.</w:t>
      </w:r>
    </w:p>
    <w:p w:rsidR="00E92E91" w:rsidRPr="008A1532" w:rsidRDefault="00E92E91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1.3.Ртуть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</w:t>
      </w:r>
      <w:r w:rsidR="001D2266" w:rsidRPr="008A1532">
        <w:rPr>
          <w:rFonts w:ascii="Times New Roman" w:hAnsi="Times New Roman" w:cs="Times New Roman"/>
          <w:sz w:val="28"/>
          <w:szCs w:val="28"/>
        </w:rPr>
        <w:t>, на сердечно-сосудистую систему, органы пищеварения.</w:t>
      </w:r>
    </w:p>
    <w:p w:rsidR="001D2266" w:rsidRPr="008A1532" w:rsidRDefault="001D2266" w:rsidP="00B22CC2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1D2266" w:rsidRDefault="001D2266" w:rsidP="00B22CC2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 Условия хранения отработанных ртутьсодержащих ламп</w:t>
      </w:r>
    </w:p>
    <w:p w:rsidR="00960DDC" w:rsidRPr="008A1532" w:rsidRDefault="00960DDC" w:rsidP="00B22CC2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</w:p>
    <w:p w:rsidR="001D2266" w:rsidRPr="008A1532" w:rsidRDefault="001D2266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2.1.Главным условием при замене и сборе ОРТЛ является сохранение герметичности.</w:t>
      </w:r>
    </w:p>
    <w:p w:rsidR="001D2266" w:rsidRPr="008A1532" w:rsidRDefault="001D2266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2.2.Сбор и накопление ОРТЛ необходимо производить в установленных местах строго отдельно от обычного мусора.</w:t>
      </w:r>
    </w:p>
    <w:p w:rsidR="001D2266" w:rsidRPr="008A1532" w:rsidRDefault="001D2266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2.3.В процессе сбора лампы разделяются по диаметру и длине.</w:t>
      </w:r>
    </w:p>
    <w:p w:rsidR="001D2266" w:rsidRPr="008A1532" w:rsidRDefault="001D2266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lastRenderedPageBreak/>
        <w:t>2.4.Тарой для сбора ОРТЛ являются целые индивидуальные коробки из жесткого картона.</w:t>
      </w:r>
    </w:p>
    <w:p w:rsidR="001D2266" w:rsidRPr="008A1532" w:rsidRDefault="001D2266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2.5.После упаковки ОРТЛ в тару для сбора их следует сложить в отдельные коробки из фанеры или ДСП для хранения.</w:t>
      </w:r>
    </w:p>
    <w:p w:rsidR="001D2266" w:rsidRPr="008A1532" w:rsidRDefault="001D2266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2.6.Для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1D2266" w:rsidRPr="008A1532" w:rsidRDefault="001D2266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2.7.Лампы в коробку должны укладываться плотно.</w:t>
      </w:r>
    </w:p>
    <w:p w:rsidR="001D2266" w:rsidRPr="008A1532" w:rsidRDefault="001D2266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2.8.Помещение,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1D2266" w:rsidRPr="008A1532" w:rsidRDefault="001D2266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2.9.Для ликвидации возможной аварийной ситуации, связанной с разрушением большого количества ламп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1D2266" w:rsidRPr="008A1532" w:rsidRDefault="001D2266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2.10.При разбитии ОРТЛ контейнер для хранения (места разбития) необходимо обработать 10%-м раствором перманганата калия и смыть водой. Осколки собираются щеткой 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1D2266" w:rsidRPr="008A1532" w:rsidRDefault="001D2266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2.11.На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1D2266" w:rsidRPr="008A1532" w:rsidRDefault="001D2266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2.12.Запрещается:</w:t>
      </w:r>
    </w:p>
    <w:p w:rsidR="001D2266" w:rsidRPr="008A1532" w:rsidRDefault="001D2266" w:rsidP="00B22CC2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- накап</w:t>
      </w:r>
      <w:r w:rsidR="001A5577" w:rsidRPr="008A1532">
        <w:rPr>
          <w:rFonts w:ascii="Times New Roman" w:hAnsi="Times New Roman" w:cs="Times New Roman"/>
          <w:sz w:val="28"/>
          <w:szCs w:val="28"/>
        </w:rPr>
        <w:t>ливать лампы под открытым небом;</w:t>
      </w:r>
    </w:p>
    <w:p w:rsidR="001A5577" w:rsidRPr="008A1532" w:rsidRDefault="001A5577" w:rsidP="00B22CC2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- накапливать в таких местах, где к ним могут иметь доступ дети;</w:t>
      </w:r>
    </w:p>
    <w:p w:rsidR="001A5577" w:rsidRPr="008A1532" w:rsidRDefault="001A5577" w:rsidP="00B22CC2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- накапливать лампы без тары;</w:t>
      </w:r>
    </w:p>
    <w:p w:rsidR="001A5577" w:rsidRPr="008A1532" w:rsidRDefault="001A5577" w:rsidP="00B22CC2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- накапливать лампы в мягких картонных коробках, уложенных друг на друга;</w:t>
      </w:r>
    </w:p>
    <w:p w:rsidR="001A5577" w:rsidRPr="008A1532" w:rsidRDefault="001A5577" w:rsidP="00B22CC2">
      <w:pPr>
        <w:spacing w:after="0"/>
        <w:ind w:right="339" w:firstLine="709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- накапливать лампы на грунтовой поверхности.</w:t>
      </w:r>
    </w:p>
    <w:p w:rsidR="001A5577" w:rsidRPr="008A1532" w:rsidRDefault="001A5577" w:rsidP="00B22CC2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1A5577" w:rsidRDefault="001A5577" w:rsidP="00B22CC2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3.Учет отработанных ртутьсодержащих ламп</w:t>
      </w:r>
    </w:p>
    <w:p w:rsidR="00960DDC" w:rsidRPr="008A1532" w:rsidRDefault="00960DDC" w:rsidP="00B22CC2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</w:p>
    <w:p w:rsidR="001A5577" w:rsidRPr="008A1532" w:rsidRDefault="001A5577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3.1.Учет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1A5577" w:rsidRPr="008A1532" w:rsidRDefault="001A5577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3.2.Страницы журнала должны быть пронумерованы, прошнурованы и скреплены.</w:t>
      </w:r>
    </w:p>
    <w:p w:rsidR="001A5577" w:rsidRPr="008A1532" w:rsidRDefault="001A5577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 xml:space="preserve">3.3.Журнал учета должен заполняться ответственных лицом. В журнал вносятся данные о поступивших целых и отработанных лампах. </w:t>
      </w:r>
      <w:r w:rsidRPr="008A1532">
        <w:rPr>
          <w:rFonts w:ascii="Times New Roman" w:hAnsi="Times New Roman" w:cs="Times New Roman"/>
          <w:sz w:val="28"/>
          <w:szCs w:val="28"/>
        </w:rPr>
        <w:lastRenderedPageBreak/>
        <w:t>Обязательно указываются марка ламп, количество, дата приемки и лицо, которое сдает лампы.</w:t>
      </w:r>
    </w:p>
    <w:p w:rsidR="001A5577" w:rsidRPr="008A1532" w:rsidRDefault="001A5577" w:rsidP="00B22CC2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960DDC" w:rsidRDefault="001A5577" w:rsidP="00B22CC2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4. Порядок сдачи, транспортировки и перевозки отработанных</w:t>
      </w:r>
    </w:p>
    <w:p w:rsidR="001A5577" w:rsidRDefault="001A5577" w:rsidP="00B22CC2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 xml:space="preserve"> ртутьсодержащих ламп на утилизирующие предприятия</w:t>
      </w:r>
    </w:p>
    <w:p w:rsidR="00960DDC" w:rsidRPr="008A1532" w:rsidRDefault="00960DDC" w:rsidP="00B22CC2">
      <w:pPr>
        <w:spacing w:after="0"/>
        <w:ind w:right="339"/>
        <w:jc w:val="center"/>
        <w:rPr>
          <w:rFonts w:ascii="Times New Roman" w:hAnsi="Times New Roman" w:cs="Times New Roman"/>
          <w:sz w:val="28"/>
          <w:szCs w:val="28"/>
        </w:rPr>
      </w:pPr>
    </w:p>
    <w:p w:rsidR="001A5577" w:rsidRPr="008A1532" w:rsidRDefault="001A5577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4.1.ОРТЛ сдаются на утилизацию один раз за отчетный период, но не реже 1 раза в год.</w:t>
      </w:r>
    </w:p>
    <w:p w:rsidR="001A5577" w:rsidRPr="008A1532" w:rsidRDefault="001A5577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4.2.Отработанные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1A5577" w:rsidRPr="008A1532" w:rsidRDefault="001A5577" w:rsidP="00B22CC2">
      <w:pPr>
        <w:spacing w:after="0"/>
        <w:ind w:right="339" w:firstLine="708"/>
        <w:rPr>
          <w:rFonts w:ascii="Times New Roman" w:hAnsi="Times New Roman" w:cs="Times New Roman"/>
          <w:sz w:val="28"/>
          <w:szCs w:val="28"/>
        </w:rPr>
      </w:pPr>
      <w:r w:rsidRPr="008A1532">
        <w:rPr>
          <w:rFonts w:ascii="Times New Roman" w:hAnsi="Times New Roman" w:cs="Times New Roman"/>
          <w:sz w:val="28"/>
          <w:szCs w:val="28"/>
        </w:rPr>
        <w:t>4.3.Перевозку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1A5577" w:rsidRPr="008A1532" w:rsidRDefault="001A5577" w:rsidP="00B22CC2">
      <w:pPr>
        <w:spacing w:after="0"/>
        <w:ind w:right="339"/>
        <w:rPr>
          <w:rFonts w:ascii="Times New Roman" w:hAnsi="Times New Roman" w:cs="Times New Roman"/>
          <w:sz w:val="28"/>
          <w:szCs w:val="28"/>
        </w:rPr>
      </w:pPr>
    </w:p>
    <w:p w:rsidR="00953D39" w:rsidRPr="008A1532" w:rsidRDefault="00953D39" w:rsidP="001A5577">
      <w:pPr>
        <w:spacing w:after="0"/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953D39" w:rsidRPr="008A1532" w:rsidRDefault="001A5577" w:rsidP="00717AE6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  <w:r w:rsidRPr="008A1532">
        <w:rPr>
          <w:rFonts w:ascii="Times New Roman" w:hAnsi="Times New Roman" w:cs="Times New Roman"/>
          <w:szCs w:val="24"/>
        </w:rPr>
        <w:t>Приложение к Инструкции</w:t>
      </w:r>
      <w:r w:rsidR="00953D39" w:rsidRPr="008A1532">
        <w:rPr>
          <w:rFonts w:ascii="Times New Roman" w:hAnsi="Times New Roman" w:cs="Times New Roman"/>
          <w:szCs w:val="24"/>
        </w:rPr>
        <w:t xml:space="preserve"> по организации</w:t>
      </w:r>
    </w:p>
    <w:p w:rsidR="00953D39" w:rsidRPr="008A1532" w:rsidRDefault="00953D39" w:rsidP="00717AE6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  <w:r w:rsidRPr="008A1532">
        <w:rPr>
          <w:rFonts w:ascii="Times New Roman" w:hAnsi="Times New Roman" w:cs="Times New Roman"/>
          <w:szCs w:val="24"/>
        </w:rPr>
        <w:t>накопления отработанных ртутьсодержащих отходов</w:t>
      </w:r>
    </w:p>
    <w:p w:rsidR="00953D39" w:rsidRPr="008A1532" w:rsidRDefault="00953D39" w:rsidP="00717AE6">
      <w:pPr>
        <w:spacing w:after="0"/>
        <w:ind w:right="339"/>
        <w:jc w:val="right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2140"/>
        <w:gridCol w:w="2253"/>
        <w:gridCol w:w="1703"/>
        <w:gridCol w:w="1417"/>
        <w:gridCol w:w="1439"/>
      </w:tblGrid>
      <w:tr w:rsidR="001A5577" w:rsidRPr="008A1532" w:rsidTr="00960DDC">
        <w:tc>
          <w:tcPr>
            <w:tcW w:w="9803" w:type="dxa"/>
            <w:gridSpan w:val="6"/>
            <w:vAlign w:val="center"/>
          </w:tcPr>
          <w:p w:rsidR="001A5577" w:rsidRPr="008A1532" w:rsidRDefault="00696D52" w:rsidP="00717AE6">
            <w:pPr>
              <w:ind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32">
              <w:rPr>
                <w:rFonts w:ascii="Times New Roman" w:hAnsi="Times New Roman" w:cs="Times New Roman"/>
                <w:sz w:val="24"/>
                <w:szCs w:val="24"/>
              </w:rPr>
              <w:t>ТИПОВАЯ ФОРМА ЖУРНАЛА УЧЕТА</w:t>
            </w:r>
          </w:p>
          <w:p w:rsidR="00696D52" w:rsidRPr="008A1532" w:rsidRDefault="00696D52" w:rsidP="00717AE6">
            <w:pPr>
              <w:ind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32">
              <w:rPr>
                <w:rFonts w:ascii="Times New Roman" w:hAnsi="Times New Roman" w:cs="Times New Roman"/>
                <w:sz w:val="24"/>
                <w:szCs w:val="24"/>
              </w:rPr>
              <w:t>ДВИЖЕНИЯ ОТРАБОТАННЫХ РТУТЬСОДЕРЖАЩИХ ЛАМП</w:t>
            </w:r>
          </w:p>
          <w:p w:rsidR="00696D52" w:rsidRPr="008A1532" w:rsidRDefault="00696D52" w:rsidP="00717AE6">
            <w:pPr>
              <w:ind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6D52" w:rsidRPr="008A1532" w:rsidRDefault="00696D52" w:rsidP="00717AE6">
            <w:pPr>
              <w:ind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32">
              <w:rPr>
                <w:rFonts w:ascii="Times New Roman" w:hAnsi="Times New Roman" w:cs="Times New Roman"/>
                <w:sz w:val="24"/>
                <w:szCs w:val="24"/>
              </w:rPr>
              <w:t>«наименование предприятия»</w:t>
            </w:r>
          </w:p>
          <w:p w:rsidR="00696D52" w:rsidRPr="008A1532" w:rsidRDefault="00696D52" w:rsidP="00717AE6">
            <w:pPr>
              <w:ind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52" w:rsidRPr="008A1532" w:rsidRDefault="00696D52" w:rsidP="00717AE6">
            <w:pPr>
              <w:ind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32">
              <w:rPr>
                <w:rFonts w:ascii="Times New Roman" w:hAnsi="Times New Roman" w:cs="Times New Roman"/>
                <w:sz w:val="24"/>
                <w:szCs w:val="24"/>
              </w:rPr>
              <w:t>Начат _______ 20__г.</w:t>
            </w:r>
          </w:p>
          <w:p w:rsidR="00696D52" w:rsidRPr="008A1532" w:rsidRDefault="00696D52" w:rsidP="00717AE6">
            <w:pPr>
              <w:ind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52" w:rsidRPr="008A1532" w:rsidTr="00960DDC">
        <w:tc>
          <w:tcPr>
            <w:tcW w:w="851" w:type="dxa"/>
          </w:tcPr>
          <w:p w:rsidR="001A5577" w:rsidRPr="008A1532" w:rsidRDefault="00696D52" w:rsidP="00960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32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960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</w:tcPr>
          <w:p w:rsidR="001A5577" w:rsidRPr="008A1532" w:rsidRDefault="00696D52" w:rsidP="00717AE6">
            <w:pPr>
              <w:ind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32">
              <w:rPr>
                <w:rFonts w:ascii="Times New Roman" w:hAnsi="Times New Roman" w:cs="Times New Roman"/>
                <w:sz w:val="24"/>
                <w:szCs w:val="24"/>
              </w:rPr>
              <w:t>Наименование лампы, ртутьсодержащего прибора</w:t>
            </w:r>
          </w:p>
        </w:tc>
        <w:tc>
          <w:tcPr>
            <w:tcW w:w="2253" w:type="dxa"/>
          </w:tcPr>
          <w:p w:rsidR="001A5577" w:rsidRPr="008A1532" w:rsidRDefault="00696D52" w:rsidP="00717AE6">
            <w:pPr>
              <w:ind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32">
              <w:rPr>
                <w:rFonts w:ascii="Times New Roman" w:hAnsi="Times New Roman" w:cs="Times New Roman"/>
                <w:sz w:val="24"/>
                <w:szCs w:val="24"/>
              </w:rPr>
              <w:t>Количество отработанных ртутьсодержащих ламп и приборов, находящихся на хранении в складе,</w:t>
            </w:r>
          </w:p>
          <w:p w:rsidR="00696D52" w:rsidRPr="008A1532" w:rsidRDefault="00696D52" w:rsidP="00717AE6">
            <w:pPr>
              <w:ind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3" w:type="dxa"/>
          </w:tcPr>
          <w:p w:rsidR="00696D52" w:rsidRPr="008A1532" w:rsidRDefault="00696D52" w:rsidP="00717AE6">
            <w:pPr>
              <w:ind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32">
              <w:rPr>
                <w:rFonts w:ascii="Times New Roman" w:hAnsi="Times New Roman" w:cs="Times New Roman"/>
                <w:sz w:val="24"/>
                <w:szCs w:val="24"/>
              </w:rPr>
              <w:t>Сдано специали-</w:t>
            </w:r>
          </w:p>
          <w:p w:rsidR="00696D52" w:rsidRPr="008A1532" w:rsidRDefault="00696D52" w:rsidP="00717AE6">
            <w:pPr>
              <w:ind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32">
              <w:rPr>
                <w:rFonts w:ascii="Times New Roman" w:hAnsi="Times New Roman" w:cs="Times New Roman"/>
                <w:sz w:val="24"/>
                <w:szCs w:val="24"/>
              </w:rPr>
              <w:t>зированной организации,</w:t>
            </w:r>
          </w:p>
          <w:p w:rsidR="001A5577" w:rsidRPr="008A1532" w:rsidRDefault="00696D52" w:rsidP="00717AE6">
            <w:pPr>
              <w:ind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A5577" w:rsidRPr="008A1532" w:rsidRDefault="00696D52" w:rsidP="00960DDC">
            <w:pPr>
              <w:ind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32">
              <w:rPr>
                <w:rFonts w:ascii="Times New Roman" w:hAnsi="Times New Roman" w:cs="Times New Roman"/>
                <w:sz w:val="24"/>
                <w:szCs w:val="24"/>
              </w:rPr>
              <w:t>Остато</w:t>
            </w:r>
            <w:r w:rsidR="00960D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1532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439" w:type="dxa"/>
          </w:tcPr>
          <w:p w:rsidR="001A5577" w:rsidRPr="008A1532" w:rsidRDefault="00696D52" w:rsidP="00717AE6">
            <w:pPr>
              <w:ind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32">
              <w:rPr>
                <w:rFonts w:ascii="Times New Roman" w:hAnsi="Times New Roman" w:cs="Times New Roman"/>
                <w:sz w:val="24"/>
                <w:szCs w:val="24"/>
              </w:rPr>
              <w:t>Ответст-венное лицо (Ф.И.О./ подпись)</w:t>
            </w:r>
          </w:p>
        </w:tc>
      </w:tr>
    </w:tbl>
    <w:p w:rsidR="001A5577" w:rsidRPr="008A1532" w:rsidRDefault="001A5577" w:rsidP="00717AE6">
      <w:pPr>
        <w:spacing w:after="0"/>
        <w:ind w:right="339"/>
        <w:rPr>
          <w:rFonts w:ascii="Times New Roman" w:hAnsi="Times New Roman" w:cs="Times New Roman"/>
          <w:szCs w:val="24"/>
        </w:rPr>
      </w:pPr>
    </w:p>
    <w:sectPr w:rsidR="001A5577" w:rsidRPr="008A1532" w:rsidSect="002B52FA">
      <w:pgSz w:w="11906" w:h="16838"/>
      <w:pgMar w:top="1418" w:right="79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516015"/>
    <w:rsid w:val="00011F7A"/>
    <w:rsid w:val="000367E6"/>
    <w:rsid w:val="00075FAF"/>
    <w:rsid w:val="00080317"/>
    <w:rsid w:val="00081E9B"/>
    <w:rsid w:val="00084CFA"/>
    <w:rsid w:val="000873EC"/>
    <w:rsid w:val="000A30DC"/>
    <w:rsid w:val="000B0955"/>
    <w:rsid w:val="000C69EB"/>
    <w:rsid w:val="00142F9B"/>
    <w:rsid w:val="0016640E"/>
    <w:rsid w:val="001A5577"/>
    <w:rsid w:val="001A7B81"/>
    <w:rsid w:val="001D2266"/>
    <w:rsid w:val="00220E0D"/>
    <w:rsid w:val="00226BA6"/>
    <w:rsid w:val="0023489F"/>
    <w:rsid w:val="002452F2"/>
    <w:rsid w:val="002B52FA"/>
    <w:rsid w:val="002C3E89"/>
    <w:rsid w:val="00301C22"/>
    <w:rsid w:val="00363926"/>
    <w:rsid w:val="00387C4F"/>
    <w:rsid w:val="003D3B30"/>
    <w:rsid w:val="0040613C"/>
    <w:rsid w:val="004A1558"/>
    <w:rsid w:val="004B1D08"/>
    <w:rsid w:val="004D70C2"/>
    <w:rsid w:val="004E60D6"/>
    <w:rsid w:val="005048F3"/>
    <w:rsid w:val="00516015"/>
    <w:rsid w:val="0058568A"/>
    <w:rsid w:val="0059046C"/>
    <w:rsid w:val="005E3D7A"/>
    <w:rsid w:val="00604FB5"/>
    <w:rsid w:val="00644A9B"/>
    <w:rsid w:val="006842B2"/>
    <w:rsid w:val="00696D52"/>
    <w:rsid w:val="006C2F04"/>
    <w:rsid w:val="00717AE6"/>
    <w:rsid w:val="00720B1E"/>
    <w:rsid w:val="0072222A"/>
    <w:rsid w:val="007259D9"/>
    <w:rsid w:val="00731306"/>
    <w:rsid w:val="00734778"/>
    <w:rsid w:val="007453D8"/>
    <w:rsid w:val="00752B0E"/>
    <w:rsid w:val="008A1532"/>
    <w:rsid w:val="008F36BA"/>
    <w:rsid w:val="0090504D"/>
    <w:rsid w:val="0094791B"/>
    <w:rsid w:val="00953D39"/>
    <w:rsid w:val="00960DDC"/>
    <w:rsid w:val="009767E5"/>
    <w:rsid w:val="009D7975"/>
    <w:rsid w:val="00A230BB"/>
    <w:rsid w:val="00A2602D"/>
    <w:rsid w:val="00A85005"/>
    <w:rsid w:val="00AC1E57"/>
    <w:rsid w:val="00B11D58"/>
    <w:rsid w:val="00B22CC2"/>
    <w:rsid w:val="00B4781A"/>
    <w:rsid w:val="00C34A82"/>
    <w:rsid w:val="00CB4735"/>
    <w:rsid w:val="00CC06A7"/>
    <w:rsid w:val="00CC15D2"/>
    <w:rsid w:val="00D17E63"/>
    <w:rsid w:val="00D46B23"/>
    <w:rsid w:val="00D67859"/>
    <w:rsid w:val="00DC4479"/>
    <w:rsid w:val="00DF538F"/>
    <w:rsid w:val="00E25E96"/>
    <w:rsid w:val="00E515CC"/>
    <w:rsid w:val="00E51E14"/>
    <w:rsid w:val="00E92E91"/>
    <w:rsid w:val="00EE4760"/>
    <w:rsid w:val="00F0644A"/>
    <w:rsid w:val="00F246F6"/>
    <w:rsid w:val="00F336CE"/>
    <w:rsid w:val="00FC23CD"/>
    <w:rsid w:val="00FC3416"/>
    <w:rsid w:val="00FE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1E"/>
    <w:pPr>
      <w:spacing w:line="240" w:lineRule="auto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61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21</cp:revision>
  <cp:lastPrinted>2021-11-29T08:05:00Z</cp:lastPrinted>
  <dcterms:created xsi:type="dcterms:W3CDTF">2018-04-27T08:38:00Z</dcterms:created>
  <dcterms:modified xsi:type="dcterms:W3CDTF">2021-11-29T08:06:00Z</dcterms:modified>
</cp:coreProperties>
</file>